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31" w:rsidRPr="006501A9" w:rsidRDefault="000C270A" w:rsidP="008061D9">
      <w:pPr>
        <w:snapToGrid w:val="0"/>
        <w:jc w:val="center"/>
        <w:rPr>
          <w:rFonts w:ascii="Arial" w:eastAsia="標楷體" w:hAnsi="Arial"/>
          <w:b/>
          <w:sz w:val="32"/>
          <w:szCs w:val="32"/>
        </w:rPr>
      </w:pPr>
      <w:r w:rsidRPr="006501A9">
        <w:rPr>
          <w:rFonts w:ascii="Arial" w:eastAsia="標楷體" w:hAnsi="Arial" w:cs="新細明體" w:hint="eastAsia"/>
          <w:b/>
          <w:sz w:val="32"/>
          <w:szCs w:val="32"/>
        </w:rPr>
        <w:t>「</w:t>
      </w:r>
      <w:proofErr w:type="gramStart"/>
      <w:r w:rsidR="008061D9" w:rsidRPr="006501A9">
        <w:rPr>
          <w:rFonts w:ascii="Arial" w:eastAsia="標楷體" w:hAnsi="Arial" w:hint="eastAsia"/>
          <w:b/>
          <w:sz w:val="32"/>
          <w:szCs w:val="32"/>
        </w:rPr>
        <w:t>105</w:t>
      </w:r>
      <w:proofErr w:type="gramEnd"/>
      <w:r w:rsidR="008061D9" w:rsidRPr="006501A9">
        <w:rPr>
          <w:rFonts w:ascii="Arial" w:eastAsia="標楷體" w:hAnsi="Arial" w:cs="新細明體" w:hint="eastAsia"/>
          <w:b/>
          <w:sz w:val="32"/>
          <w:szCs w:val="32"/>
        </w:rPr>
        <w:t>年度新北市餐飲業衛生輔導委託專業服務</w:t>
      </w:r>
      <w:r w:rsidRPr="006501A9">
        <w:rPr>
          <w:rFonts w:ascii="Arial" w:eastAsia="標楷體" w:hAnsi="Arial" w:cs="新細明體" w:hint="eastAsia"/>
          <w:b/>
          <w:sz w:val="32"/>
          <w:szCs w:val="32"/>
        </w:rPr>
        <w:t>」</w:t>
      </w:r>
    </w:p>
    <w:p w:rsidR="000C270A" w:rsidRPr="006501A9" w:rsidRDefault="00CF640F" w:rsidP="006145AB">
      <w:pPr>
        <w:snapToGrid w:val="0"/>
        <w:spacing w:beforeLines="20" w:before="72" w:afterLines="20" w:after="72"/>
        <w:jc w:val="center"/>
        <w:rPr>
          <w:rFonts w:ascii="Arial" w:eastAsia="標楷體" w:hAnsi="Arial"/>
          <w:b/>
          <w:sz w:val="32"/>
          <w:szCs w:val="32"/>
        </w:rPr>
      </w:pPr>
      <w:r w:rsidRPr="006501A9">
        <w:rPr>
          <w:rFonts w:ascii="Arial" w:eastAsia="標楷體" w:hAnsi="Arial" w:cs="新細明體" w:hint="eastAsia"/>
          <w:b/>
          <w:sz w:val="32"/>
          <w:szCs w:val="32"/>
        </w:rPr>
        <w:t>餐飲業從業人員衛生講習暨輔導說明會</w:t>
      </w:r>
    </w:p>
    <w:p w:rsidR="00CF640F" w:rsidRPr="006501A9" w:rsidRDefault="00CF640F" w:rsidP="008328A2">
      <w:pPr>
        <w:pStyle w:val="aa"/>
        <w:numPr>
          <w:ilvl w:val="0"/>
          <w:numId w:val="5"/>
        </w:numPr>
        <w:spacing w:line="400" w:lineRule="exact"/>
        <w:ind w:leftChars="0" w:left="567" w:hanging="567"/>
        <w:rPr>
          <w:rFonts w:ascii="Arial" w:eastAsia="標楷體" w:hAnsi="Arial"/>
          <w:b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目的：</w:t>
      </w:r>
    </w:p>
    <w:p w:rsidR="009F2BBE" w:rsidRPr="006501A9" w:rsidRDefault="002212AC" w:rsidP="008328A2">
      <w:pPr>
        <w:spacing w:line="400" w:lineRule="exact"/>
        <w:ind w:leftChars="250" w:left="600" w:firstLineChars="200" w:firstLine="560"/>
        <w:jc w:val="both"/>
        <w:rPr>
          <w:rFonts w:ascii="Arial" w:eastAsia="標楷體" w:hAnsi="Arial"/>
          <w:sz w:val="28"/>
          <w:szCs w:val="28"/>
        </w:rPr>
      </w:pPr>
      <w:r w:rsidRPr="006501A9">
        <w:rPr>
          <w:rFonts w:ascii="Arial" w:eastAsia="標楷體" w:hAnsi="Arial" w:hint="eastAsia"/>
          <w:sz w:val="28"/>
          <w:szCs w:val="28"/>
        </w:rPr>
        <w:t>依食品安全衛生管理法</w:t>
      </w:r>
      <w:r w:rsidR="009F2BBE" w:rsidRPr="006501A9">
        <w:rPr>
          <w:rFonts w:ascii="Arial" w:eastAsia="標楷體" w:hAnsi="Arial" w:hint="eastAsia"/>
          <w:sz w:val="28"/>
          <w:szCs w:val="28"/>
        </w:rPr>
        <w:t>之規定</w:t>
      </w:r>
      <w:r w:rsidR="00602EE8" w:rsidRPr="006501A9">
        <w:rPr>
          <w:rFonts w:ascii="Arial" w:eastAsia="標楷體" w:hAnsi="Arial" w:hint="eastAsia"/>
          <w:sz w:val="28"/>
          <w:szCs w:val="28"/>
        </w:rPr>
        <w:t>，</w:t>
      </w:r>
      <w:r w:rsidRPr="006501A9">
        <w:rPr>
          <w:rFonts w:ascii="Arial" w:eastAsia="標楷體" w:hAnsi="Arial" w:hint="eastAsia"/>
          <w:sz w:val="28"/>
          <w:szCs w:val="28"/>
        </w:rPr>
        <w:t>新進及在職食品從業人員應定期接受食品安全、衛生及品質管理之教育訓練</w:t>
      </w:r>
      <w:r w:rsidR="00602EE8" w:rsidRPr="006501A9">
        <w:rPr>
          <w:rFonts w:ascii="Arial" w:eastAsia="標楷體" w:hAnsi="Arial" w:hint="eastAsia"/>
          <w:sz w:val="28"/>
          <w:szCs w:val="28"/>
        </w:rPr>
        <w:t>；</w:t>
      </w:r>
      <w:r w:rsidRPr="006501A9">
        <w:rPr>
          <w:rFonts w:ascii="Arial" w:eastAsia="標楷體" w:hAnsi="Arial" w:hint="eastAsia"/>
          <w:sz w:val="28"/>
          <w:szCs w:val="28"/>
        </w:rPr>
        <w:t>申請</w:t>
      </w:r>
      <w:r w:rsidR="00602EE8" w:rsidRPr="006501A9">
        <w:rPr>
          <w:rFonts w:ascii="Arial" w:eastAsia="標楷體" w:hAnsi="Arial" w:hint="eastAsia"/>
          <w:sz w:val="28"/>
          <w:szCs w:val="28"/>
        </w:rPr>
        <w:t>廚師證</w:t>
      </w:r>
      <w:proofErr w:type="gramStart"/>
      <w:r w:rsidR="00602EE8" w:rsidRPr="006501A9">
        <w:rPr>
          <w:rFonts w:ascii="Arial" w:eastAsia="標楷體" w:hAnsi="Arial" w:hint="eastAsia"/>
          <w:sz w:val="28"/>
          <w:szCs w:val="28"/>
        </w:rPr>
        <w:t>書展延者</w:t>
      </w:r>
      <w:proofErr w:type="gramEnd"/>
      <w:r w:rsidR="00602EE8" w:rsidRPr="006501A9">
        <w:rPr>
          <w:rFonts w:ascii="Arial" w:eastAsia="標楷體" w:hAnsi="Arial" w:hint="eastAsia"/>
          <w:sz w:val="28"/>
          <w:szCs w:val="28"/>
        </w:rPr>
        <w:t>，應在證書有效期間內接受各級主管機關或其認可之</w:t>
      </w:r>
      <w:r w:rsidR="00BC45CF" w:rsidRPr="006501A9">
        <w:rPr>
          <w:rFonts w:ascii="Arial" w:eastAsia="標楷體" w:hAnsi="Arial" w:hint="eastAsia"/>
          <w:sz w:val="28"/>
          <w:szCs w:val="28"/>
        </w:rPr>
        <w:t>衛生講習機關</w:t>
      </w:r>
      <w:r w:rsidR="00BC45CF" w:rsidRPr="006501A9">
        <w:rPr>
          <w:rFonts w:ascii="Arial" w:eastAsia="標楷體" w:hAnsi="Arial" w:hint="eastAsia"/>
          <w:sz w:val="28"/>
          <w:szCs w:val="28"/>
        </w:rPr>
        <w:t>(</w:t>
      </w:r>
      <w:r w:rsidR="00BC45CF" w:rsidRPr="006501A9">
        <w:rPr>
          <w:rFonts w:ascii="Arial" w:eastAsia="標楷體" w:hAnsi="Arial" w:hint="eastAsia"/>
          <w:sz w:val="28"/>
          <w:szCs w:val="28"/>
        </w:rPr>
        <w:t>構</w:t>
      </w:r>
      <w:r w:rsidR="00BC45CF" w:rsidRPr="006501A9">
        <w:rPr>
          <w:rFonts w:ascii="Arial" w:eastAsia="標楷體" w:hAnsi="Arial" w:hint="eastAsia"/>
          <w:sz w:val="28"/>
          <w:szCs w:val="28"/>
        </w:rPr>
        <w:t>)</w:t>
      </w:r>
      <w:r w:rsidR="00BC45CF" w:rsidRPr="006501A9">
        <w:rPr>
          <w:rFonts w:ascii="Arial" w:eastAsia="標楷體" w:hAnsi="Arial" w:hint="eastAsia"/>
          <w:sz w:val="28"/>
          <w:szCs w:val="28"/>
        </w:rPr>
        <w:t>辦理之衛生講習，每年至少八小時。</w:t>
      </w:r>
    </w:p>
    <w:p w:rsidR="002C3184" w:rsidRPr="006501A9" w:rsidRDefault="008D0D9D" w:rsidP="008328A2">
      <w:pPr>
        <w:spacing w:line="400" w:lineRule="exact"/>
        <w:ind w:leftChars="250" w:left="600" w:firstLineChars="200" w:firstLine="560"/>
        <w:jc w:val="both"/>
        <w:rPr>
          <w:rFonts w:ascii="Arial" w:eastAsia="標楷體" w:hAnsi="Arial"/>
          <w:sz w:val="28"/>
          <w:szCs w:val="28"/>
        </w:rPr>
      </w:pPr>
      <w:r w:rsidRPr="006501A9">
        <w:rPr>
          <w:rFonts w:ascii="Arial" w:eastAsia="標楷體" w:hAnsi="Arial" w:hint="eastAsia"/>
          <w:sz w:val="28"/>
          <w:szCs w:val="28"/>
        </w:rPr>
        <w:t>為提升餐飲業者對</w:t>
      </w:r>
      <w:r w:rsidR="009F2BBE" w:rsidRPr="006501A9">
        <w:rPr>
          <w:rFonts w:ascii="Arial" w:eastAsia="標楷體" w:hAnsi="Arial" w:hint="eastAsia"/>
          <w:sz w:val="28"/>
          <w:szCs w:val="28"/>
        </w:rPr>
        <w:t>於</w:t>
      </w:r>
      <w:r w:rsidRPr="006501A9">
        <w:rPr>
          <w:rFonts w:ascii="Arial" w:eastAsia="標楷體" w:hAnsi="Arial" w:hint="eastAsia"/>
          <w:sz w:val="28"/>
          <w:szCs w:val="28"/>
        </w:rPr>
        <w:t>食品安全法規之認知</w:t>
      </w:r>
      <w:r w:rsidR="009F2BBE" w:rsidRPr="006501A9">
        <w:rPr>
          <w:rFonts w:ascii="Arial" w:eastAsia="標楷體" w:hAnsi="Arial" w:hint="eastAsia"/>
          <w:sz w:val="28"/>
          <w:szCs w:val="28"/>
        </w:rPr>
        <w:t>，</w:t>
      </w:r>
      <w:r w:rsidRPr="006501A9">
        <w:rPr>
          <w:rFonts w:ascii="Arial" w:eastAsia="標楷體" w:hAnsi="Arial" w:hint="eastAsia"/>
          <w:sz w:val="28"/>
          <w:szCs w:val="28"/>
        </w:rPr>
        <w:t>並宣導自主管理之觀念，</w:t>
      </w:r>
      <w:r w:rsidRPr="006501A9">
        <w:rPr>
          <w:rFonts w:ascii="Arial" w:eastAsia="標楷體" w:hAnsi="Arial" w:cs="新細明體" w:hint="eastAsia"/>
          <w:sz w:val="28"/>
          <w:szCs w:val="28"/>
        </w:rPr>
        <w:t>新北市政府衛生局</w:t>
      </w:r>
      <w:r w:rsidR="009F2BBE" w:rsidRPr="006501A9">
        <w:rPr>
          <w:rFonts w:ascii="Arial" w:eastAsia="標楷體" w:hAnsi="Arial" w:cs="新細明體" w:hint="eastAsia"/>
          <w:sz w:val="28"/>
          <w:szCs w:val="28"/>
        </w:rPr>
        <w:t>將於今年度辦理</w:t>
      </w:r>
      <w:r w:rsidR="009F2BBE" w:rsidRPr="006501A9">
        <w:rPr>
          <w:rFonts w:ascii="Arial" w:eastAsia="標楷體" w:hAnsi="Arial" w:cs="新細明體" w:hint="eastAsia"/>
          <w:b/>
          <w:color w:val="FF0000"/>
          <w:sz w:val="28"/>
          <w:szCs w:val="28"/>
        </w:rPr>
        <w:t>『</w:t>
      </w:r>
      <w:r w:rsidR="009F2BBE" w:rsidRPr="006501A9">
        <w:rPr>
          <w:rFonts w:ascii="Arial" w:eastAsia="標楷體" w:hAnsi="Arial" w:cs="新細明體" w:hint="eastAsia"/>
          <w:b/>
          <w:color w:val="FF0000"/>
          <w:sz w:val="28"/>
          <w:szCs w:val="28"/>
          <w:u w:val="single"/>
          <w:shd w:val="pct15" w:color="auto" w:fill="FFFFFF"/>
        </w:rPr>
        <w:t>免費</w:t>
      </w:r>
      <w:r w:rsidR="009F2BBE" w:rsidRPr="006501A9">
        <w:rPr>
          <w:rFonts w:ascii="Arial" w:eastAsia="標楷體" w:hAnsi="Arial" w:cs="新細明體" w:hint="eastAsia"/>
          <w:b/>
          <w:color w:val="FF0000"/>
          <w:sz w:val="28"/>
          <w:szCs w:val="28"/>
        </w:rPr>
        <w:t>』</w:t>
      </w:r>
      <w:r w:rsidR="009F2BBE" w:rsidRPr="006501A9">
        <w:rPr>
          <w:rFonts w:ascii="Arial" w:eastAsia="標楷體" w:hAnsi="Arial" w:cs="新細明體" w:hint="eastAsia"/>
          <w:sz w:val="28"/>
          <w:szCs w:val="28"/>
        </w:rPr>
        <w:t>餐飲業從業人員衛生講習，</w:t>
      </w:r>
      <w:r w:rsidR="00BC45CF" w:rsidRPr="006501A9">
        <w:rPr>
          <w:rFonts w:ascii="Arial" w:eastAsia="標楷體" w:hAnsi="Arial" w:cs="新細明體" w:hint="eastAsia"/>
          <w:sz w:val="28"/>
          <w:szCs w:val="28"/>
        </w:rPr>
        <w:t>課程內容包含食品安全衛生管理法、食品良好衛生規範準則</w:t>
      </w:r>
      <w:r w:rsidR="00BC45CF" w:rsidRPr="006501A9">
        <w:rPr>
          <w:rFonts w:ascii="Arial" w:eastAsia="標楷體" w:hAnsi="Arial" w:cs="新細明體" w:hint="eastAsia"/>
          <w:sz w:val="28"/>
          <w:szCs w:val="28"/>
        </w:rPr>
        <w:t>(GHP)</w:t>
      </w:r>
      <w:r w:rsidR="00BC45CF" w:rsidRPr="006501A9">
        <w:rPr>
          <w:rFonts w:ascii="Arial" w:eastAsia="標楷體" w:hAnsi="Arial" w:cs="新細明體" w:hint="eastAsia"/>
          <w:sz w:val="28"/>
          <w:szCs w:val="28"/>
        </w:rPr>
        <w:t>及餐飲業衛生法規等，藉此強化</w:t>
      </w:r>
      <w:r w:rsidR="00BC45CF" w:rsidRPr="006501A9">
        <w:rPr>
          <w:rFonts w:ascii="Arial" w:eastAsia="標楷體" w:hAnsi="Arial" w:hint="eastAsia"/>
          <w:sz w:val="28"/>
          <w:szCs w:val="28"/>
        </w:rPr>
        <w:t>餐飲業者在</w:t>
      </w:r>
      <w:r w:rsidR="00FB2741" w:rsidRPr="006501A9">
        <w:rPr>
          <w:rFonts w:ascii="Arial" w:eastAsia="標楷體" w:hAnsi="Arial" w:hint="eastAsia"/>
          <w:sz w:val="28"/>
          <w:szCs w:val="28"/>
        </w:rPr>
        <w:t>作業場所、設備及器具、從業人員、食材</w:t>
      </w:r>
      <w:r w:rsidR="00165E40" w:rsidRPr="006501A9">
        <w:rPr>
          <w:rFonts w:ascii="Arial" w:eastAsia="標楷體" w:hAnsi="Arial" w:hint="eastAsia"/>
          <w:sz w:val="28"/>
          <w:szCs w:val="28"/>
        </w:rPr>
        <w:t>及製</w:t>
      </w:r>
      <w:r w:rsidR="00B76153" w:rsidRPr="006501A9">
        <w:rPr>
          <w:rFonts w:ascii="Arial" w:eastAsia="標楷體" w:hAnsi="Arial" w:hint="eastAsia"/>
          <w:sz w:val="28"/>
          <w:szCs w:val="28"/>
        </w:rPr>
        <w:t>程</w:t>
      </w:r>
      <w:r w:rsidR="00165E40" w:rsidRPr="006501A9">
        <w:rPr>
          <w:rFonts w:ascii="Arial" w:eastAsia="標楷體" w:hAnsi="Arial" w:hint="eastAsia"/>
          <w:sz w:val="28"/>
          <w:szCs w:val="28"/>
        </w:rPr>
        <w:t>安全等</w:t>
      </w:r>
      <w:r w:rsidR="009A2C87" w:rsidRPr="006501A9">
        <w:rPr>
          <w:rFonts w:ascii="Arial" w:eastAsia="標楷體" w:hAnsi="Arial" w:hint="eastAsia"/>
          <w:sz w:val="28"/>
          <w:szCs w:val="28"/>
        </w:rPr>
        <w:t>衛生管理能力</w:t>
      </w:r>
      <w:r w:rsidR="00B76153" w:rsidRPr="006501A9">
        <w:rPr>
          <w:rFonts w:ascii="Arial" w:eastAsia="標楷體" w:hAnsi="Arial" w:hint="eastAsia"/>
          <w:sz w:val="28"/>
          <w:szCs w:val="28"/>
        </w:rPr>
        <w:t>，</w:t>
      </w:r>
      <w:r w:rsidR="00B76153" w:rsidRPr="006501A9">
        <w:rPr>
          <w:rFonts w:ascii="Arial" w:eastAsia="標楷體" w:hAnsi="Arial" w:cs="新細明體" w:hint="eastAsia"/>
          <w:sz w:val="28"/>
          <w:szCs w:val="28"/>
        </w:rPr>
        <w:t>減少食品安全危害發生，共同維護民眾安心飲食之環境。</w:t>
      </w:r>
    </w:p>
    <w:p w:rsidR="00CF640F" w:rsidRPr="006501A9" w:rsidRDefault="00CF640F" w:rsidP="008328A2">
      <w:pPr>
        <w:pStyle w:val="aa"/>
        <w:numPr>
          <w:ilvl w:val="0"/>
          <w:numId w:val="5"/>
        </w:numPr>
        <w:spacing w:beforeLines="50" w:before="180" w:line="400" w:lineRule="exact"/>
        <w:ind w:leftChars="0" w:left="567" w:hanging="567"/>
        <w:rPr>
          <w:rFonts w:ascii="Arial" w:eastAsia="標楷體" w:hAnsi="Arial"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主辦單位：</w:t>
      </w:r>
      <w:r w:rsidRPr="006501A9">
        <w:rPr>
          <w:rFonts w:ascii="Arial" w:eastAsia="標楷體" w:hAnsi="Arial" w:cs="新細明體" w:hint="eastAsia"/>
          <w:sz w:val="28"/>
          <w:szCs w:val="28"/>
        </w:rPr>
        <w:t>新北市政府衛生局</w:t>
      </w:r>
    </w:p>
    <w:p w:rsidR="00CF640F" w:rsidRPr="006501A9" w:rsidRDefault="00CF640F" w:rsidP="008328A2">
      <w:pPr>
        <w:pStyle w:val="aa"/>
        <w:numPr>
          <w:ilvl w:val="0"/>
          <w:numId w:val="5"/>
        </w:numPr>
        <w:spacing w:line="400" w:lineRule="exact"/>
        <w:ind w:leftChars="0" w:left="567" w:hanging="567"/>
        <w:rPr>
          <w:rFonts w:ascii="Arial" w:eastAsia="標楷體" w:hAnsi="Arial"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承辦單位：</w:t>
      </w:r>
      <w:proofErr w:type="gramStart"/>
      <w:r w:rsidRPr="006501A9">
        <w:rPr>
          <w:rFonts w:ascii="Arial" w:eastAsia="標楷體" w:hAnsi="Arial" w:cs="新細明體" w:hint="eastAsia"/>
          <w:sz w:val="28"/>
          <w:szCs w:val="28"/>
        </w:rPr>
        <w:t>暐凱</w:t>
      </w:r>
      <w:proofErr w:type="gramEnd"/>
      <w:r w:rsidRPr="006501A9">
        <w:rPr>
          <w:rFonts w:ascii="Arial" w:eastAsia="標楷體" w:hAnsi="Arial" w:cs="新細明體" w:hint="eastAsia"/>
          <w:sz w:val="28"/>
          <w:szCs w:val="28"/>
        </w:rPr>
        <w:t>國際檢驗科技股份有限公司</w:t>
      </w:r>
    </w:p>
    <w:p w:rsidR="00CF640F" w:rsidRPr="006501A9" w:rsidRDefault="00CF640F" w:rsidP="008328A2">
      <w:pPr>
        <w:pStyle w:val="aa"/>
        <w:numPr>
          <w:ilvl w:val="0"/>
          <w:numId w:val="5"/>
        </w:numPr>
        <w:spacing w:line="400" w:lineRule="exact"/>
        <w:ind w:leftChars="0" w:left="567" w:hanging="567"/>
        <w:rPr>
          <w:rFonts w:ascii="Arial" w:eastAsia="標楷體" w:hAnsi="Arial"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講習對象：</w:t>
      </w:r>
      <w:r w:rsidRPr="006501A9">
        <w:rPr>
          <w:rFonts w:ascii="Arial" w:eastAsia="標楷體" w:hAnsi="Arial" w:cs="新細明體" w:hint="eastAsia"/>
          <w:sz w:val="28"/>
          <w:szCs w:val="28"/>
        </w:rPr>
        <w:t>新北市餐飲從業人員及持證廚師</w:t>
      </w:r>
    </w:p>
    <w:p w:rsidR="00CF640F" w:rsidRPr="006501A9" w:rsidRDefault="00CF640F" w:rsidP="008328A2">
      <w:pPr>
        <w:pStyle w:val="aa"/>
        <w:numPr>
          <w:ilvl w:val="0"/>
          <w:numId w:val="5"/>
        </w:numPr>
        <w:spacing w:afterLines="20" w:after="72" w:line="400" w:lineRule="exact"/>
        <w:ind w:leftChars="0" w:left="567" w:hanging="567"/>
        <w:rPr>
          <w:rFonts w:ascii="Arial" w:eastAsia="標楷體" w:hAnsi="Arial"/>
          <w:b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講習時間及地點：</w:t>
      </w:r>
      <w:r w:rsidR="00826C3E" w:rsidRPr="006501A9">
        <w:rPr>
          <w:rFonts w:ascii="Arial" w:eastAsia="標楷體" w:hAnsi="Arial"/>
          <w:b/>
          <w:sz w:val="28"/>
          <w:szCs w:val="28"/>
        </w:rPr>
        <w:t xml:space="preserve"> </w:t>
      </w:r>
    </w:p>
    <w:tbl>
      <w:tblPr>
        <w:tblStyle w:val="a3"/>
        <w:tblW w:w="9071" w:type="dxa"/>
        <w:jc w:val="center"/>
        <w:tblInd w:w="973" w:type="dxa"/>
        <w:tblLayout w:type="fixed"/>
        <w:tblLook w:val="04A0" w:firstRow="1" w:lastRow="0" w:firstColumn="1" w:lastColumn="0" w:noHBand="0" w:noVBand="1"/>
      </w:tblPr>
      <w:tblGrid>
        <w:gridCol w:w="1198"/>
        <w:gridCol w:w="2914"/>
        <w:gridCol w:w="4959"/>
      </w:tblGrid>
      <w:tr w:rsidR="006145AB" w:rsidRPr="006501A9" w:rsidTr="002E5696">
        <w:trPr>
          <w:trHeight w:val="340"/>
          <w:jc w:val="center"/>
        </w:trPr>
        <w:tc>
          <w:tcPr>
            <w:tcW w:w="1198" w:type="dxa"/>
            <w:tcBorders>
              <w:left w:val="nil"/>
            </w:tcBorders>
            <w:vAlign w:val="center"/>
          </w:tcPr>
          <w:p w:rsidR="00826C3E" w:rsidRPr="006501A9" w:rsidRDefault="00826C3E" w:rsidP="00A74AB3">
            <w:pPr>
              <w:snapToGrid w:val="0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6501A9">
              <w:rPr>
                <w:rFonts w:ascii="Arial" w:eastAsia="標楷體" w:hAnsi="Arial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2914" w:type="dxa"/>
            <w:vAlign w:val="center"/>
          </w:tcPr>
          <w:p w:rsidR="00826C3E" w:rsidRPr="006501A9" w:rsidRDefault="00826C3E" w:rsidP="00A74AB3">
            <w:pPr>
              <w:snapToGrid w:val="0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6501A9">
              <w:rPr>
                <w:rFonts w:ascii="Arial" w:eastAsia="標楷體" w:hAnsi="Arial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959" w:type="dxa"/>
            <w:tcBorders>
              <w:right w:val="nil"/>
            </w:tcBorders>
            <w:vAlign w:val="center"/>
          </w:tcPr>
          <w:p w:rsidR="00826C3E" w:rsidRPr="006501A9" w:rsidRDefault="00826C3E" w:rsidP="00A74AB3">
            <w:pPr>
              <w:snapToGrid w:val="0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6501A9">
              <w:rPr>
                <w:rFonts w:ascii="Arial" w:eastAsia="標楷體" w:hAnsi="Arial" w:hint="eastAsia"/>
                <w:b/>
                <w:sz w:val="26"/>
                <w:szCs w:val="26"/>
              </w:rPr>
              <w:t>地點</w:t>
            </w:r>
          </w:p>
        </w:tc>
      </w:tr>
      <w:tr w:rsidR="008A2865" w:rsidRPr="006501A9" w:rsidTr="007578FC">
        <w:trPr>
          <w:trHeight w:val="680"/>
          <w:jc w:val="center"/>
        </w:trPr>
        <w:tc>
          <w:tcPr>
            <w:tcW w:w="1198" w:type="dxa"/>
            <w:tcBorders>
              <w:left w:val="nil"/>
            </w:tcBorders>
            <w:vAlign w:val="center"/>
          </w:tcPr>
          <w:p w:rsidR="008A2865" w:rsidRDefault="008A2865" w:rsidP="00813E91">
            <w:pPr>
              <w:snapToGrid w:val="0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6501A9">
              <w:rPr>
                <w:rFonts w:ascii="Arial" w:eastAsia="標楷體" w:hAnsi="Arial" w:hint="eastAsia"/>
                <w:sz w:val="26"/>
                <w:szCs w:val="26"/>
              </w:rPr>
              <w:t>第</w:t>
            </w:r>
            <w:r w:rsidR="006D579C">
              <w:rPr>
                <w:rFonts w:ascii="Arial" w:eastAsia="標楷體" w:hAnsi="Arial" w:hint="eastAsia"/>
                <w:sz w:val="26"/>
                <w:szCs w:val="26"/>
              </w:rPr>
              <w:t>14</w:t>
            </w:r>
            <w:r w:rsidRPr="006501A9">
              <w:rPr>
                <w:rFonts w:ascii="Arial" w:eastAsia="標楷體" w:hAnsi="Arial" w:hint="eastAsia"/>
                <w:sz w:val="26"/>
                <w:szCs w:val="26"/>
              </w:rPr>
              <w:t>場</w:t>
            </w:r>
          </w:p>
          <w:p w:rsidR="002E5696" w:rsidRPr="002E5696" w:rsidRDefault="002E5696" w:rsidP="002E5696">
            <w:pPr>
              <w:snapToGrid w:val="0"/>
              <w:spacing w:beforeLines="10" w:before="36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152BDD">
              <w:rPr>
                <w:rFonts w:ascii="Arial" w:eastAsia="標楷體" w:hAnsi="Arial" w:hint="eastAsia"/>
                <w:b/>
                <w:color w:val="FF0000"/>
                <w:sz w:val="26"/>
                <w:szCs w:val="26"/>
                <w:shd w:val="pct15" w:color="auto" w:fill="FFFFFF"/>
              </w:rPr>
              <w:t>(4</w:t>
            </w:r>
            <w:r w:rsidRPr="00152BDD">
              <w:rPr>
                <w:rFonts w:ascii="Arial" w:eastAsia="標楷體" w:hAnsi="Arial" w:hint="eastAsia"/>
                <w:b/>
                <w:color w:val="FF0000"/>
                <w:sz w:val="26"/>
                <w:szCs w:val="26"/>
                <w:shd w:val="pct15" w:color="auto" w:fill="FFFFFF"/>
              </w:rPr>
              <w:t>小時</w:t>
            </w:r>
            <w:r w:rsidRPr="00152BDD">
              <w:rPr>
                <w:rFonts w:ascii="Arial" w:eastAsia="標楷體" w:hAnsi="Arial" w:hint="eastAsia"/>
                <w:b/>
                <w:color w:val="FF000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2914" w:type="dxa"/>
            <w:vAlign w:val="center"/>
          </w:tcPr>
          <w:p w:rsidR="008A2865" w:rsidRDefault="008A2865" w:rsidP="006057F2">
            <w:pPr>
              <w:snapToGrid w:val="0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10/</w:t>
            </w:r>
            <w:r w:rsidR="006D579C">
              <w:rPr>
                <w:rFonts w:ascii="Arial" w:eastAsia="標楷體" w:hAnsi="Arial" w:hint="eastAsia"/>
                <w:sz w:val="26"/>
                <w:szCs w:val="26"/>
              </w:rPr>
              <w:t>18</w:t>
            </w:r>
            <w:r w:rsidRPr="006501A9"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="006D579C">
              <w:rPr>
                <w:rFonts w:ascii="Arial" w:eastAsia="標楷體" w:hAnsi="Arial" w:hint="eastAsia"/>
                <w:sz w:val="26"/>
                <w:szCs w:val="26"/>
              </w:rPr>
              <w:t>二</w:t>
            </w:r>
            <w:r w:rsidRPr="006501A9">
              <w:rPr>
                <w:rFonts w:ascii="Arial" w:eastAsia="標楷體" w:hAnsi="Arial" w:hint="eastAsia"/>
                <w:sz w:val="26"/>
                <w:szCs w:val="26"/>
              </w:rPr>
              <w:t xml:space="preserve">) </w:t>
            </w:r>
            <w:r w:rsidR="006D579C">
              <w:rPr>
                <w:rFonts w:ascii="Arial" w:eastAsia="標楷體" w:hAnsi="Arial" w:hint="eastAsia"/>
                <w:sz w:val="26"/>
                <w:szCs w:val="26"/>
              </w:rPr>
              <w:t>08:00-12:00</w:t>
            </w:r>
          </w:p>
        </w:tc>
        <w:tc>
          <w:tcPr>
            <w:tcW w:w="4959" w:type="dxa"/>
            <w:tcBorders>
              <w:right w:val="nil"/>
            </w:tcBorders>
            <w:vAlign w:val="center"/>
          </w:tcPr>
          <w:p w:rsidR="008A2865" w:rsidRDefault="006D579C" w:rsidP="00AB0C7B">
            <w:pPr>
              <w:snapToGrid w:val="0"/>
              <w:jc w:val="both"/>
              <w:rPr>
                <w:rFonts w:ascii="Arial" w:eastAsia="標楷體" w:hAnsi="Arial"/>
                <w:sz w:val="26"/>
                <w:szCs w:val="26"/>
              </w:rPr>
            </w:pPr>
            <w:r w:rsidRPr="006D579C">
              <w:rPr>
                <w:rFonts w:ascii="Arial" w:eastAsia="標楷體" w:hAnsi="Arial" w:hint="eastAsia"/>
                <w:sz w:val="26"/>
                <w:szCs w:val="26"/>
              </w:rPr>
              <w:t>板橋區新興市民活動中心</w:t>
            </w:r>
          </w:p>
          <w:p w:rsidR="00213EFD" w:rsidRPr="00DF3792" w:rsidRDefault="00213EFD" w:rsidP="00AB0C7B">
            <w:pPr>
              <w:snapToGrid w:val="0"/>
              <w:jc w:val="both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Pr="00213EFD">
              <w:rPr>
                <w:rFonts w:ascii="Arial" w:eastAsia="標楷體" w:hAnsi="Arial" w:hint="eastAsia"/>
                <w:sz w:val="26"/>
                <w:szCs w:val="26"/>
              </w:rPr>
              <w:t>新北市</w:t>
            </w:r>
            <w:r w:rsidR="006D579C" w:rsidRPr="006D579C">
              <w:rPr>
                <w:rFonts w:ascii="Arial" w:eastAsia="標楷體" w:hAnsi="Arial" w:hint="eastAsia"/>
                <w:sz w:val="26"/>
                <w:szCs w:val="26"/>
              </w:rPr>
              <w:t>板橋區</w:t>
            </w:r>
            <w:r w:rsidR="006D579C" w:rsidRPr="006D579C">
              <w:rPr>
                <w:rFonts w:ascii="Arial" w:eastAsia="標楷體" w:hAnsi="Arial" w:hint="eastAsia"/>
                <w:sz w:val="26"/>
                <w:szCs w:val="26"/>
              </w:rPr>
              <w:t>中興路</w:t>
            </w:r>
            <w:r w:rsidR="006D579C" w:rsidRPr="006D579C">
              <w:rPr>
                <w:rFonts w:ascii="Arial" w:eastAsia="標楷體" w:hAnsi="Arial" w:hint="eastAsia"/>
                <w:sz w:val="26"/>
                <w:szCs w:val="26"/>
              </w:rPr>
              <w:t>63</w:t>
            </w:r>
            <w:r w:rsidR="006D579C" w:rsidRPr="006D579C">
              <w:rPr>
                <w:rFonts w:ascii="Arial" w:eastAsia="標楷體" w:hAnsi="Arial" w:hint="eastAsia"/>
                <w:sz w:val="26"/>
                <w:szCs w:val="26"/>
              </w:rPr>
              <w:t>號</w:t>
            </w:r>
            <w:r w:rsidR="006D579C" w:rsidRPr="006D579C">
              <w:rPr>
                <w:rFonts w:ascii="Arial" w:eastAsia="標楷體" w:hAnsi="Arial" w:hint="eastAsia"/>
                <w:sz w:val="26"/>
                <w:szCs w:val="26"/>
              </w:rPr>
              <w:t>2</w:t>
            </w:r>
            <w:r w:rsidR="006D579C" w:rsidRPr="006D579C">
              <w:rPr>
                <w:rFonts w:ascii="Arial" w:eastAsia="標楷體" w:hAnsi="Arial" w:hint="eastAsia"/>
                <w:sz w:val="26"/>
                <w:szCs w:val="26"/>
              </w:rPr>
              <w:t>樓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)</w:t>
            </w:r>
          </w:p>
        </w:tc>
      </w:tr>
      <w:tr w:rsidR="006D579C" w:rsidRPr="006501A9" w:rsidTr="007578FC">
        <w:trPr>
          <w:trHeight w:val="680"/>
          <w:jc w:val="center"/>
        </w:trPr>
        <w:tc>
          <w:tcPr>
            <w:tcW w:w="1198" w:type="dxa"/>
            <w:tcBorders>
              <w:left w:val="nil"/>
            </w:tcBorders>
            <w:vAlign w:val="center"/>
          </w:tcPr>
          <w:p w:rsidR="006D579C" w:rsidRDefault="006D579C" w:rsidP="00813E91">
            <w:pPr>
              <w:snapToGrid w:val="0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6501A9">
              <w:rPr>
                <w:rFonts w:ascii="Arial" w:eastAsia="標楷體" w:hAnsi="Arial" w:hint="eastAsia"/>
                <w:sz w:val="26"/>
                <w:szCs w:val="26"/>
              </w:rPr>
              <w:t>第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15</w:t>
            </w:r>
            <w:r w:rsidRPr="006501A9">
              <w:rPr>
                <w:rFonts w:ascii="Arial" w:eastAsia="標楷體" w:hAnsi="Arial" w:hint="eastAsia"/>
                <w:sz w:val="26"/>
                <w:szCs w:val="26"/>
              </w:rPr>
              <w:t>場</w:t>
            </w:r>
          </w:p>
          <w:p w:rsidR="006D579C" w:rsidRPr="006501A9" w:rsidRDefault="006D579C" w:rsidP="002E5696">
            <w:pPr>
              <w:snapToGrid w:val="0"/>
              <w:spacing w:beforeLines="10" w:before="36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152BDD">
              <w:rPr>
                <w:rFonts w:ascii="Arial" w:eastAsia="標楷體" w:hAnsi="Arial" w:hint="eastAsia"/>
                <w:b/>
                <w:color w:val="FF0000"/>
                <w:sz w:val="26"/>
                <w:szCs w:val="26"/>
                <w:shd w:val="pct15" w:color="auto" w:fill="FFFFFF"/>
              </w:rPr>
              <w:t>(4</w:t>
            </w:r>
            <w:r w:rsidRPr="00152BDD">
              <w:rPr>
                <w:rFonts w:ascii="Arial" w:eastAsia="標楷體" w:hAnsi="Arial" w:hint="eastAsia"/>
                <w:b/>
                <w:color w:val="FF0000"/>
                <w:sz w:val="26"/>
                <w:szCs w:val="26"/>
                <w:shd w:val="pct15" w:color="auto" w:fill="FFFFFF"/>
              </w:rPr>
              <w:t>小時</w:t>
            </w:r>
            <w:r w:rsidRPr="00152BDD">
              <w:rPr>
                <w:rFonts w:ascii="Arial" w:eastAsia="標楷體" w:hAnsi="Arial" w:hint="eastAsia"/>
                <w:b/>
                <w:color w:val="FF000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2914" w:type="dxa"/>
            <w:vAlign w:val="center"/>
          </w:tcPr>
          <w:p w:rsidR="006D579C" w:rsidRPr="006501A9" w:rsidRDefault="006D579C" w:rsidP="006057F2">
            <w:pPr>
              <w:snapToGrid w:val="0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10/18</w:t>
            </w:r>
            <w:r w:rsidRPr="006501A9"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二</w:t>
            </w:r>
            <w:r w:rsidRPr="006501A9">
              <w:rPr>
                <w:rFonts w:ascii="Arial" w:eastAsia="標楷體" w:hAnsi="Arial" w:hint="eastAsia"/>
                <w:sz w:val="26"/>
                <w:szCs w:val="26"/>
              </w:rPr>
              <w:t xml:space="preserve">) </w:t>
            </w:r>
            <w:r w:rsidRPr="00DF3792">
              <w:rPr>
                <w:rFonts w:ascii="Arial" w:eastAsia="標楷體" w:hAnsi="Arial"/>
                <w:sz w:val="26"/>
                <w:szCs w:val="26"/>
              </w:rPr>
              <w:t>13:00-17:00</w:t>
            </w:r>
          </w:p>
        </w:tc>
        <w:tc>
          <w:tcPr>
            <w:tcW w:w="4959" w:type="dxa"/>
            <w:tcBorders>
              <w:right w:val="nil"/>
            </w:tcBorders>
            <w:vAlign w:val="center"/>
          </w:tcPr>
          <w:p w:rsidR="006D579C" w:rsidRDefault="006D579C" w:rsidP="0060132A">
            <w:pPr>
              <w:snapToGrid w:val="0"/>
              <w:jc w:val="both"/>
              <w:rPr>
                <w:rFonts w:ascii="Arial" w:eastAsia="標楷體" w:hAnsi="Arial"/>
                <w:sz w:val="26"/>
                <w:szCs w:val="26"/>
              </w:rPr>
            </w:pPr>
            <w:r w:rsidRPr="006D579C">
              <w:rPr>
                <w:rFonts w:ascii="Arial" w:eastAsia="標楷體" w:hAnsi="Arial" w:hint="eastAsia"/>
                <w:sz w:val="26"/>
                <w:szCs w:val="26"/>
              </w:rPr>
              <w:t>板橋區新興市民活動中心</w:t>
            </w:r>
          </w:p>
          <w:p w:rsidR="006D579C" w:rsidRPr="00DF3792" w:rsidRDefault="006D579C" w:rsidP="0060132A">
            <w:pPr>
              <w:snapToGrid w:val="0"/>
              <w:jc w:val="both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Pr="00213EFD">
              <w:rPr>
                <w:rFonts w:ascii="Arial" w:eastAsia="標楷體" w:hAnsi="Arial" w:hint="eastAsia"/>
                <w:sz w:val="26"/>
                <w:szCs w:val="26"/>
              </w:rPr>
              <w:t>新北市</w:t>
            </w:r>
            <w:r w:rsidRPr="006D579C">
              <w:rPr>
                <w:rFonts w:ascii="Arial" w:eastAsia="標楷體" w:hAnsi="Arial" w:hint="eastAsia"/>
                <w:sz w:val="26"/>
                <w:szCs w:val="26"/>
              </w:rPr>
              <w:t>板橋區</w:t>
            </w:r>
            <w:r w:rsidRPr="006D579C">
              <w:rPr>
                <w:rFonts w:ascii="Arial" w:eastAsia="標楷體" w:hAnsi="Arial" w:hint="eastAsia"/>
                <w:sz w:val="26"/>
                <w:szCs w:val="26"/>
              </w:rPr>
              <w:t>中興路</w:t>
            </w:r>
            <w:r w:rsidRPr="006D579C">
              <w:rPr>
                <w:rFonts w:ascii="Arial" w:eastAsia="標楷體" w:hAnsi="Arial" w:hint="eastAsia"/>
                <w:sz w:val="26"/>
                <w:szCs w:val="26"/>
              </w:rPr>
              <w:t>63</w:t>
            </w:r>
            <w:r w:rsidRPr="006D579C">
              <w:rPr>
                <w:rFonts w:ascii="Arial" w:eastAsia="標楷體" w:hAnsi="Arial" w:hint="eastAsia"/>
                <w:sz w:val="26"/>
                <w:szCs w:val="26"/>
              </w:rPr>
              <w:t>號</w:t>
            </w:r>
            <w:r w:rsidRPr="006D579C">
              <w:rPr>
                <w:rFonts w:ascii="Arial" w:eastAsia="標楷體" w:hAnsi="Arial" w:hint="eastAsia"/>
                <w:sz w:val="26"/>
                <w:szCs w:val="26"/>
              </w:rPr>
              <w:t>2</w:t>
            </w:r>
            <w:r w:rsidRPr="006D579C">
              <w:rPr>
                <w:rFonts w:ascii="Arial" w:eastAsia="標楷體" w:hAnsi="Arial" w:hint="eastAsia"/>
                <w:sz w:val="26"/>
                <w:szCs w:val="26"/>
              </w:rPr>
              <w:t>樓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)</w:t>
            </w:r>
          </w:p>
        </w:tc>
      </w:tr>
    </w:tbl>
    <w:p w:rsidR="005F4724" w:rsidRPr="007578FC" w:rsidRDefault="005F4724" w:rsidP="0097204F">
      <w:pPr>
        <w:snapToGrid w:val="0"/>
        <w:rPr>
          <w:rFonts w:ascii="Arial" w:eastAsia="標楷體" w:hAnsi="Arial"/>
          <w:b/>
          <w:szCs w:val="24"/>
        </w:rPr>
      </w:pPr>
    </w:p>
    <w:p w:rsidR="00DF3792" w:rsidRPr="000A21F6" w:rsidRDefault="00CF640F" w:rsidP="007578FC">
      <w:pPr>
        <w:pStyle w:val="aa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Arial" w:eastAsia="標楷體" w:hAnsi="Arial" w:hint="eastAsia"/>
          <w:b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課程內容：</w:t>
      </w:r>
    </w:p>
    <w:tbl>
      <w:tblPr>
        <w:tblStyle w:val="-5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6782"/>
      </w:tblGrid>
      <w:tr w:rsidR="000A21F6" w:rsidRPr="00AA3AF8" w:rsidTr="0097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  <w:hideMark/>
          </w:tcPr>
          <w:p w:rsidR="000A21F6" w:rsidRPr="00AA3AF8" w:rsidRDefault="000A21F6" w:rsidP="006013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b w:val="0"/>
                <w:color w:val="000000"/>
                <w:kern w:val="0"/>
                <w:sz w:val="28"/>
                <w:szCs w:val="28"/>
              </w:rPr>
            </w:pPr>
            <w:r w:rsidRPr="00AA3AF8">
              <w:rPr>
                <w:rFonts w:ascii="Arial" w:eastAsia="標楷體" w:hAnsi="Arial" w:cs="新細明體" w:hint="eastAsia"/>
                <w:b w:val="0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  <w:hideMark/>
          </w:tcPr>
          <w:p w:rsidR="000A21F6" w:rsidRPr="00AA3AF8" w:rsidRDefault="000A21F6" w:rsidP="0060132A">
            <w:pPr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 w:val="0"/>
                <w:color w:val="000000"/>
                <w:kern w:val="0"/>
                <w:sz w:val="28"/>
                <w:szCs w:val="28"/>
              </w:rPr>
            </w:pPr>
            <w:r w:rsidRPr="00AA3AF8">
              <w:rPr>
                <w:rFonts w:ascii="Arial" w:eastAsia="標楷體" w:hAnsi="Arial" w:cs="新細明體" w:hint="eastAsia"/>
                <w:b w:val="0"/>
                <w:color w:val="000000"/>
                <w:kern w:val="0"/>
                <w:sz w:val="28"/>
                <w:szCs w:val="28"/>
              </w:rPr>
              <w:t>內容</w:t>
            </w:r>
          </w:p>
        </w:tc>
      </w:tr>
      <w:tr w:rsidR="000A21F6" w:rsidRPr="00AA3AF8" w:rsidTr="0097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  <w:hideMark/>
          </w:tcPr>
          <w:p w:rsidR="000A21F6" w:rsidRPr="00AA3AF8" w:rsidRDefault="000A21F6" w:rsidP="0060132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A21F6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08:00~08:20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  <w:hideMark/>
          </w:tcPr>
          <w:p w:rsidR="000A21F6" w:rsidRPr="00AA3AF8" w:rsidRDefault="000A21F6" w:rsidP="0060132A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3AF8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報到、領取資料</w:t>
            </w:r>
          </w:p>
        </w:tc>
      </w:tr>
      <w:tr w:rsidR="000A21F6" w:rsidRPr="00AA3AF8" w:rsidTr="0097204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</w:tcPr>
          <w:p w:rsidR="000A21F6" w:rsidRPr="00AA3AF8" w:rsidRDefault="0097204F" w:rsidP="0060132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08:20~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10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="000A21F6" w:rsidRPr="000A21F6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</w:tcPr>
          <w:p w:rsidR="000A21F6" w:rsidRPr="00AA3AF8" w:rsidRDefault="000A21F6" w:rsidP="0060132A">
            <w:pPr>
              <w:pStyle w:val="Web"/>
              <w:snapToGrid w:val="0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21F6">
              <w:rPr>
                <w:rFonts w:ascii="Arial" w:eastAsia="標楷體" w:hAnsi="Arial" w:cs="細明體" w:hint="eastAsia"/>
                <w:bCs/>
                <w:color w:val="000000" w:themeColor="text1"/>
                <w:kern w:val="2"/>
                <w:sz w:val="28"/>
                <w:szCs w:val="28"/>
              </w:rPr>
              <w:t>食品安全衛生管理法</w:t>
            </w:r>
          </w:p>
        </w:tc>
      </w:tr>
      <w:tr w:rsidR="000A21F6" w:rsidRPr="00AA3AF8" w:rsidTr="0097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</w:tcPr>
          <w:p w:rsidR="000A21F6" w:rsidRPr="00AA3AF8" w:rsidRDefault="0097204F" w:rsidP="0060132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10</w:t>
            </w:r>
            <w:r w:rsidR="000A21F6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="000A21F6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0~1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  <w:r w:rsidR="000A21F6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</w:tcPr>
          <w:p w:rsidR="000A21F6" w:rsidRPr="00AA3AF8" w:rsidRDefault="000A21F6" w:rsidP="0060132A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21F6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食品良好衛生規範準則暨餐飲業衛生法規</w:t>
            </w:r>
          </w:p>
        </w:tc>
      </w:tr>
    </w:tbl>
    <w:p w:rsidR="000A21F6" w:rsidRPr="0097204F" w:rsidRDefault="000A21F6" w:rsidP="0097204F">
      <w:pPr>
        <w:snapToGrid w:val="0"/>
        <w:rPr>
          <w:rFonts w:ascii="Arial" w:eastAsia="標楷體" w:hAnsi="Arial"/>
          <w:b/>
          <w:szCs w:val="24"/>
        </w:rPr>
      </w:pPr>
    </w:p>
    <w:tbl>
      <w:tblPr>
        <w:tblStyle w:val="-5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6782"/>
      </w:tblGrid>
      <w:tr w:rsidR="005F4DEE" w:rsidRPr="00AA3AF8" w:rsidTr="0097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  <w:hideMark/>
          </w:tcPr>
          <w:p w:rsidR="005F4DEE" w:rsidRPr="00AA3AF8" w:rsidRDefault="005F4DEE" w:rsidP="000B58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b w:val="0"/>
                <w:color w:val="000000"/>
                <w:kern w:val="0"/>
                <w:sz w:val="28"/>
                <w:szCs w:val="28"/>
              </w:rPr>
            </w:pPr>
            <w:r w:rsidRPr="00AA3AF8">
              <w:rPr>
                <w:rFonts w:ascii="Arial" w:eastAsia="標楷體" w:hAnsi="Arial" w:cs="新細明體" w:hint="eastAsia"/>
                <w:b w:val="0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  <w:hideMark/>
          </w:tcPr>
          <w:p w:rsidR="005F4DEE" w:rsidRPr="00AA3AF8" w:rsidRDefault="005F4DEE" w:rsidP="000B582F">
            <w:pPr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 w:val="0"/>
                <w:color w:val="000000"/>
                <w:kern w:val="0"/>
                <w:sz w:val="28"/>
                <w:szCs w:val="28"/>
              </w:rPr>
            </w:pPr>
            <w:r w:rsidRPr="00AA3AF8">
              <w:rPr>
                <w:rFonts w:ascii="Arial" w:eastAsia="標楷體" w:hAnsi="Arial" w:cs="新細明體" w:hint="eastAsia"/>
                <w:b w:val="0"/>
                <w:color w:val="000000"/>
                <w:kern w:val="0"/>
                <w:sz w:val="28"/>
                <w:szCs w:val="28"/>
              </w:rPr>
              <w:t>內容</w:t>
            </w:r>
          </w:p>
        </w:tc>
      </w:tr>
      <w:tr w:rsidR="005F4DEE" w:rsidRPr="00AA3AF8" w:rsidTr="0097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  <w:hideMark/>
          </w:tcPr>
          <w:p w:rsidR="005F4DEE" w:rsidRPr="00AA3AF8" w:rsidRDefault="007A5603" w:rsidP="000B582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13: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0~13: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  <w:r w:rsidR="005F4DEE" w:rsidRPr="00AA3AF8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  <w:hideMark/>
          </w:tcPr>
          <w:p w:rsidR="005F4DEE" w:rsidRPr="00AA3AF8" w:rsidRDefault="005F4DEE" w:rsidP="000B582F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3AF8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報到、領取資料</w:t>
            </w:r>
          </w:p>
        </w:tc>
      </w:tr>
      <w:tr w:rsidR="005F4DEE" w:rsidRPr="00AA3AF8" w:rsidTr="0097204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</w:tcPr>
          <w:p w:rsidR="005F4DEE" w:rsidRPr="00AA3AF8" w:rsidRDefault="007A5603" w:rsidP="000B582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13: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0~14: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</w:tcPr>
          <w:p w:rsidR="005F4DEE" w:rsidRPr="00AA3AF8" w:rsidRDefault="005F4DEE" w:rsidP="000B582F">
            <w:pPr>
              <w:pStyle w:val="Web"/>
              <w:snapToGrid w:val="0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3AF8">
              <w:rPr>
                <w:rFonts w:ascii="Arial" w:eastAsia="標楷體" w:hAnsi="Arial" w:cs="細明體"/>
                <w:bCs/>
                <w:color w:val="000000" w:themeColor="text1"/>
                <w:kern w:val="2"/>
                <w:sz w:val="28"/>
                <w:szCs w:val="28"/>
              </w:rPr>
              <w:t>1.</w:t>
            </w:r>
            <w:r w:rsidRPr="00AA3AF8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計畫輔導評核標準、通過條件及退場機制說明</w:t>
            </w:r>
          </w:p>
          <w:p w:rsidR="005F4DEE" w:rsidRPr="00AA3AF8" w:rsidRDefault="005F4DEE" w:rsidP="000B582F">
            <w:pPr>
              <w:pStyle w:val="Web"/>
              <w:snapToGrid w:val="0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3AF8">
              <w:rPr>
                <w:rFonts w:ascii="Arial" w:eastAsia="標楷體" w:hAnsi="Arial" w:cs="Times New Roman"/>
                <w:bCs/>
                <w:color w:val="000000" w:themeColor="text1"/>
                <w:kern w:val="2"/>
                <w:sz w:val="28"/>
                <w:szCs w:val="28"/>
              </w:rPr>
              <w:t>2.</w:t>
            </w:r>
            <w:r w:rsidRPr="00AA3AF8">
              <w:rPr>
                <w:rFonts w:ascii="Arial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食材登錄平台介紹</w:t>
            </w:r>
          </w:p>
        </w:tc>
      </w:tr>
      <w:tr w:rsidR="005F4DEE" w:rsidRPr="00AA3AF8" w:rsidTr="0097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</w:tcPr>
          <w:p w:rsidR="005F4DEE" w:rsidRPr="00AA3AF8" w:rsidRDefault="007A5603" w:rsidP="000B582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14: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0~1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 w:rsidR="000A21F6"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</w:tcPr>
          <w:p w:rsidR="005F4DEE" w:rsidRPr="00AA3AF8" w:rsidRDefault="0097204F" w:rsidP="000B582F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7204F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管理衛生人員基本知能講習</w:t>
            </w:r>
          </w:p>
        </w:tc>
      </w:tr>
      <w:tr w:rsidR="005F4DEE" w:rsidRPr="00AA3AF8" w:rsidTr="0097204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</w:tcPr>
          <w:p w:rsidR="005F4DEE" w:rsidRPr="00AA3AF8" w:rsidRDefault="007A5603" w:rsidP="000B582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 w:rsidR="0097204F"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0~1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6:50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</w:tcPr>
          <w:p w:rsidR="005F4DEE" w:rsidRPr="00AA3AF8" w:rsidRDefault="0097204F" w:rsidP="000B582F">
            <w:pPr>
              <w:pStyle w:val="Web"/>
              <w:snapToGrid w:val="0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7204F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食材採購、驗收與貯存之原則</w:t>
            </w:r>
          </w:p>
        </w:tc>
      </w:tr>
      <w:tr w:rsidR="005F4DEE" w:rsidRPr="00AA3AF8" w:rsidTr="0097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right w:val="single" w:sz="4" w:space="0" w:color="4BACC6" w:themeColor="accent5"/>
            </w:tcBorders>
            <w:vAlign w:val="center"/>
          </w:tcPr>
          <w:p w:rsidR="005F4DEE" w:rsidRPr="00AA3AF8" w:rsidRDefault="007A5603" w:rsidP="000B582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16:50~</w:t>
            </w:r>
            <w:r w:rsidR="005F4DEE" w:rsidRPr="00AA3AF8">
              <w:rPr>
                <w:rFonts w:ascii="Arial" w:eastAsia="標楷體" w:hAnsi="Arial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17:</w:t>
            </w:r>
            <w:r>
              <w:rPr>
                <w:rFonts w:ascii="Arial" w:eastAsia="標楷體" w:hAnsi="Arial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00</w:t>
            </w:r>
          </w:p>
        </w:tc>
        <w:tc>
          <w:tcPr>
            <w:tcW w:w="6782" w:type="dxa"/>
            <w:tcBorders>
              <w:left w:val="single" w:sz="4" w:space="0" w:color="4BACC6" w:themeColor="accent5"/>
            </w:tcBorders>
            <w:vAlign w:val="center"/>
          </w:tcPr>
          <w:p w:rsidR="005F4DEE" w:rsidRPr="00AA3AF8" w:rsidRDefault="005F4DEE" w:rsidP="000B582F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3AF8">
              <w:rPr>
                <w:rFonts w:ascii="Arial" w:eastAsia="標楷體" w:hAnsi="標楷體" w:cs="細明體" w:hint="eastAsia"/>
                <w:bCs/>
                <w:color w:val="000000" w:themeColor="text1"/>
                <w:kern w:val="2"/>
                <w:sz w:val="28"/>
                <w:szCs w:val="28"/>
              </w:rPr>
              <w:t>問題討論</w:t>
            </w:r>
          </w:p>
        </w:tc>
      </w:tr>
    </w:tbl>
    <w:p w:rsidR="0097204F" w:rsidRDefault="0097204F" w:rsidP="0097204F">
      <w:pPr>
        <w:snapToGrid w:val="0"/>
        <w:spacing w:line="240" w:lineRule="exact"/>
        <w:rPr>
          <w:rFonts w:ascii="Arial" w:eastAsia="標楷體" w:hAnsi="Arial" w:hint="eastAsia"/>
          <w:b/>
          <w:szCs w:val="24"/>
        </w:rPr>
      </w:pPr>
    </w:p>
    <w:p w:rsidR="0097204F" w:rsidRPr="002B3242" w:rsidRDefault="0097204F" w:rsidP="0097204F">
      <w:pPr>
        <w:snapToGrid w:val="0"/>
        <w:spacing w:line="240" w:lineRule="exact"/>
        <w:rPr>
          <w:rFonts w:ascii="Arial" w:eastAsia="標楷體" w:hAnsi="Arial"/>
          <w:b/>
          <w:szCs w:val="24"/>
        </w:rPr>
      </w:pPr>
    </w:p>
    <w:p w:rsidR="00CD07F1" w:rsidRPr="006501A9" w:rsidRDefault="00CD07F1" w:rsidP="0097204F">
      <w:pPr>
        <w:pStyle w:val="aa"/>
        <w:numPr>
          <w:ilvl w:val="0"/>
          <w:numId w:val="5"/>
        </w:numPr>
        <w:spacing w:line="400" w:lineRule="exact"/>
        <w:ind w:leftChars="0" w:left="567" w:hanging="567"/>
        <w:rPr>
          <w:rFonts w:ascii="Arial" w:eastAsia="標楷體" w:hAnsi="Arial"/>
          <w:b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聯絡窗口：</w:t>
      </w:r>
    </w:p>
    <w:p w:rsidR="00CD07F1" w:rsidRPr="006501A9" w:rsidRDefault="00CD07F1" w:rsidP="0097204F">
      <w:pPr>
        <w:spacing w:line="400" w:lineRule="exact"/>
        <w:ind w:leftChars="250" w:left="600"/>
        <w:rPr>
          <w:rFonts w:ascii="Arial" w:eastAsia="標楷體" w:hAnsi="Arial"/>
          <w:sz w:val="28"/>
          <w:szCs w:val="28"/>
        </w:rPr>
      </w:pPr>
      <w:proofErr w:type="gramStart"/>
      <w:r w:rsidRPr="006501A9">
        <w:rPr>
          <w:rFonts w:ascii="Arial" w:eastAsia="標楷體" w:hAnsi="Arial" w:cs="新細明體" w:hint="eastAsia"/>
          <w:sz w:val="28"/>
          <w:szCs w:val="28"/>
        </w:rPr>
        <w:t>暐凱</w:t>
      </w:r>
      <w:proofErr w:type="gramEnd"/>
      <w:r w:rsidRPr="006501A9">
        <w:rPr>
          <w:rFonts w:ascii="Arial" w:eastAsia="標楷體" w:hAnsi="Arial" w:cs="新細明體" w:hint="eastAsia"/>
          <w:sz w:val="28"/>
          <w:szCs w:val="28"/>
        </w:rPr>
        <w:t>國際檢驗科技股份有限公司　劉君儀</w:t>
      </w:r>
      <w:r w:rsidRPr="006501A9">
        <w:rPr>
          <w:rFonts w:ascii="Arial" w:eastAsia="標楷體" w:hAnsi="Arial" w:hint="eastAsia"/>
          <w:sz w:val="28"/>
          <w:szCs w:val="28"/>
        </w:rPr>
        <w:t xml:space="preserve"> </w:t>
      </w:r>
      <w:r w:rsidRPr="006501A9">
        <w:rPr>
          <w:rFonts w:ascii="Arial" w:eastAsia="標楷體" w:hAnsi="Arial" w:cs="新細明體" w:hint="eastAsia"/>
          <w:sz w:val="28"/>
          <w:szCs w:val="28"/>
        </w:rPr>
        <w:t>專員</w:t>
      </w:r>
    </w:p>
    <w:p w:rsidR="00CD07F1" w:rsidRPr="006501A9" w:rsidRDefault="00CD07F1" w:rsidP="0097204F">
      <w:pPr>
        <w:spacing w:line="400" w:lineRule="exact"/>
        <w:ind w:leftChars="250" w:left="600"/>
        <w:rPr>
          <w:rFonts w:ascii="Arial" w:eastAsia="標楷體" w:hAnsi="Arial"/>
          <w:sz w:val="28"/>
          <w:szCs w:val="28"/>
        </w:rPr>
      </w:pPr>
      <w:r w:rsidRPr="006501A9">
        <w:rPr>
          <w:rFonts w:ascii="Arial" w:eastAsia="標楷體" w:hAnsi="Arial" w:cs="新細明體" w:hint="eastAsia"/>
          <w:sz w:val="28"/>
          <w:szCs w:val="28"/>
        </w:rPr>
        <w:t>電話：</w:t>
      </w:r>
      <w:r w:rsidRPr="006501A9">
        <w:rPr>
          <w:rFonts w:ascii="Arial" w:eastAsia="標楷體" w:hAnsi="Arial" w:hint="eastAsia"/>
          <w:sz w:val="28"/>
          <w:szCs w:val="28"/>
        </w:rPr>
        <w:t>02-55579888 #209</w:t>
      </w:r>
      <w:r w:rsidRPr="006501A9">
        <w:rPr>
          <w:rFonts w:ascii="Arial" w:eastAsia="標楷體" w:hAnsi="Arial" w:cs="新細明體" w:hint="eastAsia"/>
          <w:sz w:val="28"/>
          <w:szCs w:val="28"/>
        </w:rPr>
        <w:t xml:space="preserve">　　傳真：</w:t>
      </w:r>
      <w:r w:rsidRPr="006501A9">
        <w:rPr>
          <w:rFonts w:ascii="Arial" w:eastAsia="標楷體" w:hAnsi="Arial" w:hint="eastAsia"/>
          <w:sz w:val="28"/>
          <w:szCs w:val="28"/>
        </w:rPr>
        <w:t>02-27998912</w:t>
      </w:r>
      <w:r w:rsidRPr="006501A9">
        <w:rPr>
          <w:rFonts w:ascii="Arial" w:eastAsia="標楷體" w:hAnsi="Arial" w:cs="新細明體" w:hint="eastAsia"/>
          <w:sz w:val="28"/>
          <w:szCs w:val="28"/>
        </w:rPr>
        <w:t xml:space="preserve">　　</w:t>
      </w:r>
      <w:r w:rsidRPr="006501A9">
        <w:rPr>
          <w:rFonts w:ascii="Arial" w:eastAsia="標楷體" w:hAnsi="Arial" w:hint="eastAsia"/>
          <w:sz w:val="28"/>
          <w:szCs w:val="28"/>
        </w:rPr>
        <w:t>E-mail</w:t>
      </w:r>
      <w:r w:rsidRPr="006501A9">
        <w:rPr>
          <w:rFonts w:ascii="Arial" w:eastAsia="標楷體" w:hAnsi="Arial" w:cs="新細明體" w:hint="eastAsia"/>
          <w:sz w:val="28"/>
          <w:szCs w:val="28"/>
        </w:rPr>
        <w:t>：</w:t>
      </w:r>
      <w:r w:rsidRPr="006501A9">
        <w:rPr>
          <w:rFonts w:ascii="Arial" w:eastAsia="標楷體" w:hAnsi="Arial" w:hint="eastAsia"/>
          <w:sz w:val="28"/>
          <w:szCs w:val="28"/>
        </w:rPr>
        <w:t>patra@fsi.net.tw</w:t>
      </w:r>
    </w:p>
    <w:p w:rsidR="006D579C" w:rsidRPr="0097204F" w:rsidRDefault="00CD07F1" w:rsidP="0097204F">
      <w:pPr>
        <w:spacing w:line="400" w:lineRule="exact"/>
        <w:ind w:leftChars="250" w:left="600"/>
        <w:rPr>
          <w:rFonts w:ascii="Arial" w:eastAsia="標楷體" w:hAnsi="Arial" w:cs="新細明體"/>
          <w:sz w:val="28"/>
          <w:szCs w:val="28"/>
        </w:rPr>
      </w:pPr>
      <w:r w:rsidRPr="006501A9">
        <w:rPr>
          <w:rFonts w:ascii="Arial" w:eastAsia="標楷體" w:hAnsi="Arial" w:cs="新細明體" w:hint="eastAsia"/>
          <w:sz w:val="28"/>
          <w:szCs w:val="28"/>
        </w:rPr>
        <w:t>地址：台北市內湖區內湖路一段</w:t>
      </w:r>
      <w:r w:rsidRPr="006501A9">
        <w:rPr>
          <w:rFonts w:ascii="Arial" w:eastAsia="標楷體" w:hAnsi="Arial" w:hint="eastAsia"/>
          <w:sz w:val="28"/>
          <w:szCs w:val="28"/>
        </w:rPr>
        <w:t>120</w:t>
      </w:r>
      <w:r w:rsidRPr="006501A9">
        <w:rPr>
          <w:rFonts w:ascii="Arial" w:eastAsia="標楷體" w:hAnsi="Arial" w:cs="新細明體" w:hint="eastAsia"/>
          <w:sz w:val="28"/>
          <w:szCs w:val="28"/>
        </w:rPr>
        <w:t>巷</w:t>
      </w:r>
      <w:r w:rsidRPr="006501A9">
        <w:rPr>
          <w:rFonts w:ascii="Arial" w:eastAsia="標楷體" w:hAnsi="Arial" w:hint="eastAsia"/>
          <w:sz w:val="28"/>
          <w:szCs w:val="28"/>
        </w:rPr>
        <w:t>15</w:t>
      </w:r>
      <w:r w:rsidRPr="006501A9">
        <w:rPr>
          <w:rFonts w:ascii="Arial" w:eastAsia="標楷體" w:hAnsi="Arial" w:cs="新細明體" w:hint="eastAsia"/>
          <w:sz w:val="28"/>
          <w:szCs w:val="28"/>
        </w:rPr>
        <w:t>弄</w:t>
      </w:r>
      <w:r w:rsidRPr="006501A9">
        <w:rPr>
          <w:rFonts w:ascii="Arial" w:eastAsia="標楷體" w:hAnsi="Arial" w:hint="eastAsia"/>
          <w:sz w:val="28"/>
          <w:szCs w:val="28"/>
        </w:rPr>
        <w:t>28</w:t>
      </w:r>
      <w:r w:rsidRPr="006501A9">
        <w:rPr>
          <w:rFonts w:ascii="Arial" w:eastAsia="標楷體" w:hAnsi="Arial" w:cs="新細明體" w:hint="eastAsia"/>
          <w:sz w:val="28"/>
          <w:szCs w:val="28"/>
        </w:rPr>
        <w:t>號</w:t>
      </w:r>
    </w:p>
    <w:p w:rsidR="00CD07F1" w:rsidRPr="006501A9" w:rsidRDefault="00CD07F1" w:rsidP="0097204F">
      <w:pPr>
        <w:pStyle w:val="aa"/>
        <w:numPr>
          <w:ilvl w:val="0"/>
          <w:numId w:val="5"/>
        </w:numPr>
        <w:spacing w:line="400" w:lineRule="exact"/>
        <w:ind w:leftChars="0" w:left="567" w:hanging="567"/>
        <w:rPr>
          <w:rFonts w:ascii="Arial" w:eastAsia="標楷體" w:hAnsi="Arial"/>
          <w:b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lastRenderedPageBreak/>
        <w:t>報名方式：</w:t>
      </w:r>
    </w:p>
    <w:p w:rsidR="008328A2" w:rsidRPr="007A5603" w:rsidRDefault="00CD07F1" w:rsidP="0097204F">
      <w:pPr>
        <w:spacing w:line="400" w:lineRule="exact"/>
        <w:ind w:leftChars="250" w:left="600"/>
        <w:rPr>
          <w:rFonts w:ascii="Arial" w:eastAsia="標楷體" w:hAnsi="Arial" w:cs="新細明體"/>
          <w:sz w:val="28"/>
          <w:szCs w:val="28"/>
        </w:rPr>
      </w:pPr>
      <w:r w:rsidRPr="006501A9">
        <w:rPr>
          <w:rFonts w:ascii="Arial" w:eastAsia="標楷體" w:hAnsi="Arial" w:cs="新細明體" w:hint="eastAsia"/>
          <w:sz w:val="28"/>
          <w:szCs w:val="28"/>
        </w:rPr>
        <w:t>請於開課日</w:t>
      </w:r>
      <w:r w:rsidRPr="006501A9">
        <w:rPr>
          <w:rFonts w:ascii="Arial" w:eastAsia="標楷體" w:hAnsi="Arial" w:cs="新細明體" w:hint="eastAsia"/>
          <w:b/>
          <w:sz w:val="28"/>
          <w:szCs w:val="28"/>
          <w:u w:val="single"/>
        </w:rPr>
        <w:t>前</w:t>
      </w:r>
      <w:r w:rsidR="006D579C">
        <w:rPr>
          <w:rFonts w:ascii="Arial" w:eastAsia="標楷體" w:hAnsi="Arial" w:hint="eastAsia"/>
          <w:b/>
          <w:sz w:val="28"/>
          <w:szCs w:val="28"/>
          <w:u w:val="single"/>
        </w:rPr>
        <w:t>1</w:t>
      </w:r>
      <w:proofErr w:type="gramStart"/>
      <w:r w:rsidRPr="006501A9">
        <w:rPr>
          <w:rFonts w:ascii="Arial" w:eastAsia="標楷體" w:hAnsi="Arial" w:cs="新細明體" w:hint="eastAsia"/>
          <w:b/>
          <w:sz w:val="28"/>
          <w:szCs w:val="28"/>
          <w:u w:val="single"/>
        </w:rPr>
        <w:t>週</w:t>
      </w:r>
      <w:proofErr w:type="gramEnd"/>
      <w:r w:rsidRPr="006501A9">
        <w:rPr>
          <w:rFonts w:ascii="Arial" w:eastAsia="標楷體" w:hAnsi="Arial" w:cs="新細明體" w:hint="eastAsia"/>
          <w:sz w:val="28"/>
          <w:szCs w:val="28"/>
        </w:rPr>
        <w:t>填妥報名表，以傳真或</w:t>
      </w:r>
      <w:r w:rsidRPr="006501A9">
        <w:rPr>
          <w:rFonts w:ascii="Arial" w:eastAsia="標楷體" w:hAnsi="Arial" w:hint="eastAsia"/>
          <w:sz w:val="28"/>
          <w:szCs w:val="28"/>
        </w:rPr>
        <w:t>Email</w:t>
      </w:r>
      <w:r w:rsidRPr="006501A9">
        <w:rPr>
          <w:rFonts w:ascii="Arial" w:eastAsia="標楷體" w:hAnsi="Arial" w:cs="新細明體" w:hint="eastAsia"/>
          <w:sz w:val="28"/>
          <w:szCs w:val="28"/>
        </w:rPr>
        <w:t>回傳報名，並請來電確認是否報名成功，因場地限制，每場次名額有限，依報名先後受理。</w:t>
      </w:r>
    </w:p>
    <w:p w:rsidR="00DB1705" w:rsidRPr="006501A9" w:rsidRDefault="00032409" w:rsidP="0097204F">
      <w:pPr>
        <w:pStyle w:val="aa"/>
        <w:numPr>
          <w:ilvl w:val="0"/>
          <w:numId w:val="5"/>
        </w:numPr>
        <w:spacing w:afterLines="20" w:after="72" w:line="400" w:lineRule="exact"/>
        <w:ind w:leftChars="0" w:left="567" w:hanging="567"/>
        <w:rPr>
          <w:rFonts w:ascii="Arial" w:eastAsia="標楷體" w:hAnsi="Arial"/>
          <w:b/>
          <w:sz w:val="28"/>
          <w:szCs w:val="28"/>
        </w:rPr>
      </w:pPr>
      <w:r w:rsidRPr="006501A9">
        <w:rPr>
          <w:rFonts w:ascii="Arial" w:eastAsia="標楷體" w:hAnsi="Arial" w:cs="新細明體" w:hint="eastAsia"/>
          <w:b/>
          <w:sz w:val="28"/>
          <w:szCs w:val="28"/>
        </w:rPr>
        <w:t>報名資料：</w:t>
      </w:r>
    </w:p>
    <w:tbl>
      <w:tblPr>
        <w:tblStyle w:val="a3"/>
        <w:tblW w:w="10181" w:type="dxa"/>
        <w:jc w:val="center"/>
        <w:tblInd w:w="3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902"/>
        <w:gridCol w:w="1194"/>
        <w:gridCol w:w="1928"/>
        <w:gridCol w:w="970"/>
        <w:gridCol w:w="297"/>
        <w:gridCol w:w="1393"/>
        <w:gridCol w:w="1083"/>
      </w:tblGrid>
      <w:tr w:rsidR="00EB56DE" w:rsidRPr="006501A9" w:rsidTr="005F4724">
        <w:trPr>
          <w:trHeight w:val="567"/>
          <w:jc w:val="center"/>
        </w:trPr>
        <w:tc>
          <w:tcPr>
            <w:tcW w:w="1414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公司名稱</w:t>
            </w:r>
          </w:p>
        </w:tc>
        <w:tc>
          <w:tcPr>
            <w:tcW w:w="5024" w:type="dxa"/>
            <w:gridSpan w:val="3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電話</w:t>
            </w:r>
          </w:p>
        </w:tc>
        <w:tc>
          <w:tcPr>
            <w:tcW w:w="2773" w:type="dxa"/>
            <w:gridSpan w:val="3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</w:tr>
      <w:tr w:rsidR="00EB56DE" w:rsidRPr="006501A9" w:rsidTr="005F4724">
        <w:trPr>
          <w:trHeight w:val="567"/>
          <w:jc w:val="center"/>
        </w:trPr>
        <w:tc>
          <w:tcPr>
            <w:tcW w:w="1414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地址</w:t>
            </w:r>
          </w:p>
        </w:tc>
        <w:tc>
          <w:tcPr>
            <w:tcW w:w="5024" w:type="dxa"/>
            <w:gridSpan w:val="3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b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傳真</w:t>
            </w:r>
          </w:p>
        </w:tc>
        <w:tc>
          <w:tcPr>
            <w:tcW w:w="2773" w:type="dxa"/>
            <w:gridSpan w:val="3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b/>
                <w:sz w:val="26"/>
                <w:szCs w:val="26"/>
              </w:rPr>
            </w:pPr>
          </w:p>
        </w:tc>
      </w:tr>
      <w:tr w:rsidR="001F33D1" w:rsidRPr="006501A9" w:rsidTr="005F4724">
        <w:trPr>
          <w:trHeight w:val="567"/>
          <w:jc w:val="center"/>
        </w:trPr>
        <w:tc>
          <w:tcPr>
            <w:tcW w:w="1414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聯絡人</w:t>
            </w:r>
          </w:p>
        </w:tc>
        <w:tc>
          <w:tcPr>
            <w:tcW w:w="1902" w:type="dxa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聯絡電話</w:t>
            </w:r>
          </w:p>
        </w:tc>
        <w:tc>
          <w:tcPr>
            <w:tcW w:w="1928" w:type="dxa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Times New Roman"/>
                <w:sz w:val="26"/>
                <w:szCs w:val="26"/>
              </w:rPr>
              <w:t>E-mail</w:t>
            </w:r>
          </w:p>
        </w:tc>
        <w:tc>
          <w:tcPr>
            <w:tcW w:w="2773" w:type="dxa"/>
            <w:gridSpan w:val="3"/>
            <w:vAlign w:val="center"/>
          </w:tcPr>
          <w:p w:rsidR="00032409" w:rsidRPr="006501A9" w:rsidRDefault="0003240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</w:tr>
      <w:tr w:rsidR="00032409" w:rsidRPr="006501A9" w:rsidTr="005F4724">
        <w:trPr>
          <w:trHeight w:val="340"/>
          <w:jc w:val="center"/>
        </w:trPr>
        <w:tc>
          <w:tcPr>
            <w:tcW w:w="10181" w:type="dxa"/>
            <w:gridSpan w:val="8"/>
            <w:tcBorders>
              <w:bottom w:val="single" w:sz="12" w:space="0" w:color="auto"/>
            </w:tcBorders>
            <w:vAlign w:val="center"/>
          </w:tcPr>
          <w:p w:rsidR="00032409" w:rsidRPr="006501A9" w:rsidRDefault="00032409" w:rsidP="00DA6049">
            <w:pPr>
              <w:pStyle w:val="Default"/>
              <w:jc w:val="center"/>
              <w:rPr>
                <w:rFonts w:ascii="Arial" w:eastAsia="標楷體" w:hAnsi="Arial" w:cs="Times New Roman"/>
                <w:b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b/>
                <w:sz w:val="26"/>
                <w:szCs w:val="26"/>
              </w:rPr>
              <w:t>報名人員填列資料</w:t>
            </w:r>
          </w:p>
        </w:tc>
      </w:tr>
      <w:tr w:rsidR="00DA6049" w:rsidRPr="006501A9" w:rsidTr="005F4724">
        <w:trPr>
          <w:trHeight w:val="567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049" w:rsidRPr="006501A9" w:rsidRDefault="00DA604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姓名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DA6049" w:rsidRPr="006501A9" w:rsidRDefault="00DA604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DA6049" w:rsidRPr="006501A9" w:rsidRDefault="00DA6049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職稱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DA6049" w:rsidRPr="006501A9" w:rsidRDefault="00DA6049" w:rsidP="00DA6049">
            <w:pPr>
              <w:pStyle w:val="Default"/>
              <w:jc w:val="both"/>
              <w:rPr>
                <w:rFonts w:ascii="Arial" w:eastAsia="標楷體" w:hAnsi="Arial" w:cs="Arial Unicode MS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:rsidR="00DA6049" w:rsidRPr="006501A9" w:rsidRDefault="00DA6049" w:rsidP="00DA6049">
            <w:pPr>
              <w:pStyle w:val="Default"/>
              <w:jc w:val="center"/>
              <w:rPr>
                <w:rFonts w:ascii="Arial" w:eastAsia="標楷體" w:hAnsi="Arial" w:cs="Arial Unicode MS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報名場次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4F75C0" w:rsidRPr="007A5603" w:rsidRDefault="00DA6049" w:rsidP="00414BCE">
            <w:pPr>
              <w:pStyle w:val="Default"/>
              <w:spacing w:beforeLines="20" w:before="72"/>
              <w:rPr>
                <w:rFonts w:ascii="Arial" w:eastAsia="標楷體" w:hAnsi="Arial" w:cs="新細明體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第</w:t>
            </w:r>
            <w:r w:rsidRPr="006501A9">
              <w:rPr>
                <w:rFonts w:ascii="Arial" w:eastAsia="標楷體" w:hAnsi="Arial" w:hint="eastAsia"/>
                <w:sz w:val="26"/>
                <w:szCs w:val="26"/>
                <w:u w:val="single"/>
              </w:rPr>
              <w:t xml:space="preserve">     </w:t>
            </w: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場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049" w:rsidRPr="006501A9" w:rsidRDefault="00DA6049" w:rsidP="00DA6049">
            <w:pPr>
              <w:pStyle w:val="Default"/>
              <w:jc w:val="center"/>
              <w:rPr>
                <w:rFonts w:ascii="Arial" w:eastAsia="標楷體" w:hAnsi="Arial" w:cs="Times New Roman"/>
              </w:rPr>
            </w:pPr>
            <w:r w:rsidRPr="006501A9">
              <w:rPr>
                <w:rFonts w:ascii="Arial" w:eastAsia="標楷體" w:hAnsi="Arial" w:cs="新細明體" w:hint="eastAsia"/>
              </w:rPr>
              <w:t>午餐自理</w:t>
            </w:r>
          </w:p>
        </w:tc>
      </w:tr>
      <w:tr w:rsidR="00D12863" w:rsidRPr="006501A9" w:rsidTr="005F4724">
        <w:trPr>
          <w:trHeight w:val="567"/>
          <w:jc w:val="center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863" w:rsidRPr="006501A9" w:rsidRDefault="00D12863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D12863" w:rsidRPr="006501A9" w:rsidRDefault="00D12863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D12863" w:rsidRPr="006501A9" w:rsidRDefault="00D12863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電話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D12863" w:rsidRPr="006501A9" w:rsidRDefault="00D12863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tcBorders>
              <w:bottom w:val="single" w:sz="12" w:space="0" w:color="auto"/>
            </w:tcBorders>
            <w:vAlign w:val="center"/>
          </w:tcPr>
          <w:p w:rsidR="00D12863" w:rsidRPr="006501A9" w:rsidRDefault="00D12863" w:rsidP="00DA6049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Arial Unicode MS"/>
                <w:sz w:val="26"/>
                <w:szCs w:val="26"/>
              </w:rPr>
              <w:t>E-mail</w:t>
            </w:r>
          </w:p>
        </w:tc>
        <w:tc>
          <w:tcPr>
            <w:tcW w:w="24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863" w:rsidRPr="006501A9" w:rsidRDefault="00D12863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</w:tr>
      <w:tr w:rsidR="004A7379" w:rsidRPr="006501A9" w:rsidTr="005F4724">
        <w:trPr>
          <w:trHeight w:val="567"/>
          <w:jc w:val="center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姓名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職稱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Arial Unicode MS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報名場次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7379" w:rsidRPr="007A5603" w:rsidRDefault="004A7379" w:rsidP="004A7379">
            <w:pPr>
              <w:pStyle w:val="Default"/>
              <w:spacing w:beforeLines="20" w:before="72"/>
              <w:rPr>
                <w:rFonts w:ascii="Arial" w:eastAsia="標楷體" w:hAnsi="Arial" w:cs="新細明體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第</w:t>
            </w:r>
            <w:r w:rsidRPr="006501A9">
              <w:rPr>
                <w:rFonts w:ascii="Arial" w:eastAsia="標楷體" w:hAnsi="Arial" w:hint="eastAsia"/>
                <w:sz w:val="26"/>
                <w:szCs w:val="26"/>
                <w:u w:val="single"/>
              </w:rPr>
              <w:t xml:space="preserve">     </w:t>
            </w: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場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Times New Roman"/>
              </w:rPr>
            </w:pPr>
            <w:r w:rsidRPr="006501A9">
              <w:rPr>
                <w:rFonts w:ascii="Arial" w:eastAsia="標楷體" w:hAnsi="Arial" w:cs="新細明體" w:hint="eastAsia"/>
              </w:rPr>
              <w:t>午餐自理</w:t>
            </w:r>
          </w:p>
        </w:tc>
      </w:tr>
      <w:tr w:rsidR="004A7379" w:rsidRPr="006501A9" w:rsidTr="005F4724">
        <w:trPr>
          <w:trHeight w:val="567"/>
          <w:jc w:val="center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新細明體" w:hint="eastAsia"/>
                <w:sz w:val="26"/>
                <w:szCs w:val="26"/>
              </w:rPr>
              <w:t>電話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DA6049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tcBorders>
              <w:bottom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jc w:val="center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Arial Unicode MS"/>
                <w:sz w:val="26"/>
                <w:szCs w:val="26"/>
              </w:rPr>
              <w:t>E-mail</w:t>
            </w:r>
          </w:p>
        </w:tc>
        <w:tc>
          <w:tcPr>
            <w:tcW w:w="24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379" w:rsidRPr="006501A9" w:rsidRDefault="004A7379" w:rsidP="006057F2">
            <w:pPr>
              <w:pStyle w:val="Default"/>
              <w:rPr>
                <w:rFonts w:ascii="Arial" w:eastAsia="標楷體" w:hAnsi="Arial" w:cs="Times New Roman"/>
                <w:sz w:val="26"/>
                <w:szCs w:val="26"/>
              </w:rPr>
            </w:pPr>
          </w:p>
        </w:tc>
      </w:tr>
      <w:tr w:rsidR="004A7379" w:rsidRPr="006501A9" w:rsidTr="005F4724">
        <w:trPr>
          <w:trHeight w:val="1134"/>
          <w:jc w:val="center"/>
        </w:trPr>
        <w:tc>
          <w:tcPr>
            <w:tcW w:w="101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4A7379" w:rsidRPr="006501A9" w:rsidRDefault="004A7379" w:rsidP="005F4724">
            <w:pPr>
              <w:pStyle w:val="Default"/>
              <w:snapToGrid w:val="0"/>
              <w:rPr>
                <w:rFonts w:ascii="Arial" w:eastAsia="標楷體" w:hAnsi="Arial" w:cs="Times New Roman"/>
              </w:rPr>
            </w:pPr>
            <w:r w:rsidRPr="006501A9">
              <w:rPr>
                <w:rFonts w:ascii="Arial" w:eastAsia="標楷體" w:hAnsi="Arial" w:cs="新細明體" w:hint="eastAsia"/>
              </w:rPr>
              <w:t>◎注意事項</w:t>
            </w:r>
          </w:p>
          <w:p w:rsidR="004A7379" w:rsidRPr="006501A9" w:rsidRDefault="004A7379" w:rsidP="005F4724">
            <w:pPr>
              <w:pStyle w:val="Default"/>
              <w:snapToGrid w:val="0"/>
              <w:rPr>
                <w:rFonts w:ascii="Arial" w:eastAsia="標楷體" w:hAnsi="Arial" w:cs="Times New Roman"/>
              </w:rPr>
            </w:pPr>
            <w:r w:rsidRPr="006501A9">
              <w:rPr>
                <w:rFonts w:ascii="Arial" w:eastAsia="標楷體" w:hAnsi="Arial" w:cs="新細明體" w:hint="eastAsia"/>
              </w:rPr>
              <w:t>課程結束後，會提供上課時數訓練證明，故課程當日請攜帶：</w:t>
            </w:r>
          </w:p>
          <w:p w:rsidR="004A7379" w:rsidRPr="006501A9" w:rsidRDefault="004A7379" w:rsidP="005F4724">
            <w:pPr>
              <w:pStyle w:val="Default"/>
              <w:snapToGrid w:val="0"/>
              <w:rPr>
                <w:rFonts w:ascii="Arial" w:eastAsia="標楷體" w:hAnsi="Arial" w:cs="Times New Roman"/>
              </w:rPr>
            </w:pPr>
            <w:r w:rsidRPr="006501A9">
              <w:rPr>
                <w:rFonts w:ascii="Arial" w:eastAsia="標楷體" w:hAnsi="Arial" w:cs="Times New Roman" w:hint="eastAsia"/>
              </w:rPr>
              <w:t>1.</w:t>
            </w:r>
            <w:r w:rsidRPr="006501A9">
              <w:rPr>
                <w:rFonts w:ascii="Arial" w:eastAsia="標楷體" w:hAnsi="Arial" w:cs="新細明體" w:hint="eastAsia"/>
                <w:b/>
              </w:rPr>
              <w:t>已有時數卡者</w:t>
            </w:r>
            <w:r w:rsidRPr="006501A9">
              <w:rPr>
                <w:rFonts w:ascii="Arial" w:eastAsia="標楷體" w:hAnsi="Arial" w:cs="新細明體" w:hint="eastAsia"/>
              </w:rPr>
              <w:t>：請攜帶</w:t>
            </w:r>
            <w:r w:rsidRPr="006501A9">
              <w:rPr>
                <w:rFonts w:ascii="Arial" w:eastAsia="標楷體" w:hAnsi="Arial" w:cs="新細明體" w:hint="eastAsia"/>
                <w:color w:val="FF0000"/>
                <w:u w:val="single"/>
                <w:shd w:val="pct15" w:color="auto" w:fill="FFFFFF"/>
              </w:rPr>
              <w:t>綠色時數卡</w:t>
            </w:r>
            <w:r w:rsidRPr="006501A9">
              <w:rPr>
                <w:rFonts w:ascii="Arial" w:eastAsia="標楷體" w:hAnsi="Arial" w:cs="Times New Roman" w:hint="eastAsia"/>
              </w:rPr>
              <w:t>(</w:t>
            </w:r>
            <w:r w:rsidRPr="006501A9">
              <w:rPr>
                <w:rFonts w:ascii="Arial" w:eastAsia="標楷體" w:hAnsi="Arial" w:cs="新細明體" w:hint="eastAsia"/>
              </w:rPr>
              <w:t>請確認背面是否還有</w:t>
            </w:r>
            <w:proofErr w:type="gramStart"/>
            <w:r w:rsidRPr="006501A9">
              <w:rPr>
                <w:rFonts w:ascii="Arial" w:eastAsia="標楷體" w:hAnsi="Arial" w:cs="新細明體" w:hint="eastAsia"/>
              </w:rPr>
              <w:t>空格可核章</w:t>
            </w:r>
            <w:proofErr w:type="gramEnd"/>
            <w:r w:rsidRPr="006501A9">
              <w:rPr>
                <w:rFonts w:ascii="Arial" w:eastAsia="標楷體" w:hAnsi="Arial" w:cs="Times New Roman" w:hint="eastAsia"/>
              </w:rPr>
              <w:t>)</w:t>
            </w:r>
            <w:r w:rsidRPr="006501A9">
              <w:rPr>
                <w:rFonts w:ascii="Arial" w:eastAsia="標楷體" w:hAnsi="Arial" w:cs="新細明體" w:hint="eastAsia"/>
              </w:rPr>
              <w:t>。</w:t>
            </w:r>
          </w:p>
          <w:p w:rsidR="004A7379" w:rsidRPr="006501A9" w:rsidRDefault="004A7379" w:rsidP="005F4724">
            <w:pPr>
              <w:pStyle w:val="Default"/>
              <w:snapToGrid w:val="0"/>
              <w:rPr>
                <w:rFonts w:ascii="Arial" w:eastAsia="標楷體" w:hAnsi="Arial" w:cs="Times New Roman"/>
                <w:sz w:val="26"/>
                <w:szCs w:val="26"/>
              </w:rPr>
            </w:pPr>
            <w:r w:rsidRPr="006501A9">
              <w:rPr>
                <w:rFonts w:ascii="Arial" w:eastAsia="標楷體" w:hAnsi="Arial" w:cs="Times New Roman" w:hint="eastAsia"/>
              </w:rPr>
              <w:t>2.</w:t>
            </w:r>
            <w:r w:rsidRPr="006501A9">
              <w:rPr>
                <w:rFonts w:ascii="Arial" w:eastAsia="標楷體" w:hAnsi="Arial" w:cs="新細明體" w:hint="eastAsia"/>
                <w:b/>
              </w:rPr>
              <w:t>未有時數卡者</w:t>
            </w:r>
            <w:r w:rsidRPr="006501A9">
              <w:rPr>
                <w:rFonts w:ascii="Arial" w:eastAsia="標楷體" w:hAnsi="Arial" w:cs="新細明體" w:hint="eastAsia"/>
              </w:rPr>
              <w:t>：請攜帶</w:t>
            </w:r>
            <w:r w:rsidRPr="006501A9">
              <w:rPr>
                <w:rFonts w:ascii="Arial" w:eastAsia="標楷體" w:hAnsi="Arial" w:cs="Times New Roman" w:hint="eastAsia"/>
                <w:color w:val="FF0000"/>
                <w:u w:val="single"/>
                <w:shd w:val="pct15" w:color="auto" w:fill="FFFFFF"/>
              </w:rPr>
              <w:t>1</w:t>
            </w:r>
            <w:r w:rsidRPr="006501A9">
              <w:rPr>
                <w:rFonts w:ascii="Arial" w:eastAsia="標楷體" w:hAnsi="Arial" w:cs="新細明體" w:hint="eastAsia"/>
                <w:color w:val="FF0000"/>
                <w:u w:val="single"/>
                <w:shd w:val="pct15" w:color="auto" w:fill="FFFFFF"/>
              </w:rPr>
              <w:t>吋相片</w:t>
            </w:r>
            <w:r w:rsidRPr="006501A9">
              <w:rPr>
                <w:rFonts w:ascii="Arial" w:eastAsia="標楷體" w:hAnsi="Arial" w:cs="Times New Roman" w:hint="eastAsia"/>
                <w:color w:val="FF0000"/>
                <w:u w:val="single"/>
                <w:shd w:val="pct15" w:color="auto" w:fill="FFFFFF"/>
              </w:rPr>
              <w:t>1</w:t>
            </w:r>
            <w:r w:rsidRPr="006501A9">
              <w:rPr>
                <w:rFonts w:ascii="Arial" w:eastAsia="標楷體" w:hAnsi="Arial" w:cs="新細明體" w:hint="eastAsia"/>
                <w:color w:val="FF0000"/>
                <w:u w:val="single"/>
                <w:shd w:val="pct15" w:color="auto" w:fill="FFFFFF"/>
              </w:rPr>
              <w:t>張</w:t>
            </w:r>
            <w:r w:rsidRPr="006501A9">
              <w:rPr>
                <w:rFonts w:ascii="Arial" w:eastAsia="標楷體" w:hAnsi="Arial" w:cs="新細明體" w:hint="eastAsia"/>
              </w:rPr>
              <w:t>及</w:t>
            </w:r>
            <w:r w:rsidRPr="006501A9">
              <w:rPr>
                <w:rFonts w:ascii="Arial" w:eastAsia="標楷體" w:hAnsi="Arial" w:cs="新細明體" w:hint="eastAsia"/>
                <w:color w:val="FF0000"/>
                <w:u w:val="single"/>
                <w:shd w:val="pct15" w:color="auto" w:fill="FFFFFF"/>
              </w:rPr>
              <w:t>身分證影本</w:t>
            </w:r>
            <w:r w:rsidRPr="006501A9">
              <w:rPr>
                <w:rFonts w:ascii="Arial" w:eastAsia="標楷體" w:hAnsi="Arial" w:cs="新細明體" w:hint="eastAsia"/>
              </w:rPr>
              <w:t>。</w:t>
            </w:r>
          </w:p>
        </w:tc>
      </w:tr>
      <w:tr w:rsidR="004A7379" w:rsidRPr="006501A9" w:rsidTr="00244384">
        <w:trPr>
          <w:trHeight w:val="20"/>
          <w:jc w:val="center"/>
        </w:trPr>
        <w:tc>
          <w:tcPr>
            <w:tcW w:w="10181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7379" w:rsidRPr="00244384" w:rsidRDefault="004A7379" w:rsidP="00244384">
            <w:pPr>
              <w:pStyle w:val="Default"/>
              <w:snapToGrid w:val="0"/>
              <w:jc w:val="right"/>
              <w:rPr>
                <w:rFonts w:ascii="Arial" w:eastAsia="標楷體" w:hAnsi="Arial" w:cs="新細明體"/>
                <w:b/>
                <w:sz w:val="22"/>
                <w:szCs w:val="22"/>
              </w:rPr>
            </w:pPr>
            <w:r w:rsidRPr="00244384">
              <w:rPr>
                <w:rFonts w:ascii="Arial" w:eastAsia="標楷體" w:hAnsi="Arial" w:cs="新細明體" w:hint="eastAsia"/>
                <w:b/>
                <w:sz w:val="22"/>
                <w:szCs w:val="22"/>
              </w:rPr>
              <w:t>(</w:t>
            </w:r>
            <w:r w:rsidRPr="00244384">
              <w:rPr>
                <w:rFonts w:ascii="Arial" w:eastAsia="標楷體" w:hAnsi="Arial" w:cs="新細明體" w:hint="eastAsia"/>
                <w:b/>
                <w:sz w:val="22"/>
                <w:szCs w:val="22"/>
              </w:rPr>
              <w:t>表格可複印使用或自行提供附件</w:t>
            </w:r>
            <w:r w:rsidRPr="00244384">
              <w:rPr>
                <w:rFonts w:ascii="Arial" w:eastAsia="標楷體" w:hAnsi="Arial" w:cs="新細明體" w:hint="eastAsia"/>
                <w:b/>
                <w:sz w:val="22"/>
                <w:szCs w:val="22"/>
              </w:rPr>
              <w:t>)</w:t>
            </w:r>
          </w:p>
        </w:tc>
      </w:tr>
    </w:tbl>
    <w:p w:rsidR="00080342" w:rsidRPr="006501A9" w:rsidRDefault="00080342" w:rsidP="0097204F">
      <w:pPr>
        <w:snapToGrid w:val="0"/>
        <w:spacing w:beforeLines="30" w:before="108" w:line="220" w:lineRule="exact"/>
        <w:jc w:val="center"/>
        <w:rPr>
          <w:rFonts w:ascii="Arial" w:eastAsia="標楷體" w:hAnsi="Arial"/>
          <w:b/>
        </w:rPr>
      </w:pPr>
      <w:bookmarkStart w:id="0" w:name="_GoBack"/>
      <w:r w:rsidRPr="006501A9">
        <w:rPr>
          <w:rFonts w:ascii="Arial" w:eastAsia="標楷體" w:hAnsi="Arial" w:hint="eastAsia"/>
          <w:b/>
        </w:rPr>
        <w:t>蒐集個人資料告知事項暨同意個人資料提供</w:t>
      </w:r>
    </w:p>
    <w:p w:rsidR="00080342" w:rsidRPr="006501A9" w:rsidRDefault="003249AE" w:rsidP="0097204F">
      <w:pPr>
        <w:snapToGrid w:val="0"/>
        <w:spacing w:line="220" w:lineRule="exact"/>
        <w:rPr>
          <w:rFonts w:ascii="Arial" w:eastAsia="標楷體" w:hAnsi="Arial"/>
          <w:b/>
          <w:sz w:val="20"/>
          <w:szCs w:val="20"/>
        </w:rPr>
      </w:pPr>
      <w:r w:rsidRPr="006501A9">
        <w:rPr>
          <w:rFonts w:ascii="Arial" w:eastAsia="標楷體" w:hAnsi="Arial" w:hint="eastAsia"/>
          <w:b/>
          <w:sz w:val="20"/>
          <w:szCs w:val="20"/>
        </w:rPr>
        <w:t>蒐集個人資料告知事項</w:t>
      </w:r>
    </w:p>
    <w:p w:rsidR="00080342" w:rsidRPr="006501A9" w:rsidRDefault="00080342" w:rsidP="0097204F">
      <w:pPr>
        <w:snapToGrid w:val="0"/>
        <w:spacing w:line="220" w:lineRule="exact"/>
        <w:rPr>
          <w:rFonts w:ascii="Arial" w:eastAsia="標楷體" w:hAnsi="Arial"/>
          <w:b/>
          <w:sz w:val="20"/>
          <w:szCs w:val="20"/>
        </w:rPr>
      </w:pPr>
      <w:proofErr w:type="gramStart"/>
      <w:r w:rsidRPr="006501A9">
        <w:rPr>
          <w:rFonts w:ascii="Arial" w:eastAsia="標楷體" w:hAnsi="Arial" w:hint="eastAsia"/>
          <w:sz w:val="20"/>
          <w:szCs w:val="20"/>
        </w:rPr>
        <w:t>暐凱</w:t>
      </w:r>
      <w:proofErr w:type="gramEnd"/>
      <w:r w:rsidRPr="006501A9">
        <w:rPr>
          <w:rFonts w:ascii="Arial" w:eastAsia="標楷體" w:hAnsi="Arial" w:hint="eastAsia"/>
          <w:sz w:val="20"/>
          <w:szCs w:val="20"/>
        </w:rPr>
        <w:t>國際檢驗科技股份有限公司為遵守個人資料保護法規定，在您提供個人資料予本公司前，依法告知下列事項：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proofErr w:type="gramStart"/>
      <w:r w:rsidRPr="006501A9">
        <w:rPr>
          <w:rFonts w:ascii="Arial" w:eastAsia="標楷體" w:hAnsi="Arial" w:hint="eastAsia"/>
          <w:sz w:val="20"/>
          <w:szCs w:val="20"/>
        </w:rPr>
        <w:t>暐凱</w:t>
      </w:r>
      <w:proofErr w:type="gramEnd"/>
      <w:r w:rsidRPr="006501A9">
        <w:rPr>
          <w:rFonts w:ascii="Arial" w:eastAsia="標楷體" w:hAnsi="Arial" w:hint="eastAsia"/>
          <w:sz w:val="20"/>
          <w:szCs w:val="20"/>
        </w:rPr>
        <w:t>國際檢驗科技股份有限公司（以下簡稱本公司）因辦理上述衛生講習而獲取您下列個人資料類別：姓名、國民身分證統一編號、性別、職業、連絡方式</w:t>
      </w:r>
      <w:r w:rsidRPr="006501A9">
        <w:rPr>
          <w:rFonts w:ascii="Arial" w:eastAsia="標楷體" w:hAnsi="Arial" w:hint="eastAsia"/>
          <w:sz w:val="20"/>
          <w:szCs w:val="20"/>
        </w:rPr>
        <w:t>(</w:t>
      </w:r>
      <w:r w:rsidRPr="006501A9">
        <w:rPr>
          <w:rFonts w:ascii="Arial" w:eastAsia="標楷體" w:hAnsi="Arial" w:hint="eastAsia"/>
          <w:sz w:val="20"/>
          <w:szCs w:val="20"/>
        </w:rPr>
        <w:t>包括但不限於電話號碼、</w:t>
      </w:r>
      <w:r w:rsidRPr="006501A9">
        <w:rPr>
          <w:rFonts w:ascii="Arial" w:eastAsia="標楷體" w:hAnsi="Arial" w:hint="eastAsia"/>
          <w:sz w:val="20"/>
          <w:szCs w:val="20"/>
        </w:rPr>
        <w:t>E-MAIL</w:t>
      </w:r>
      <w:r w:rsidRPr="006501A9">
        <w:rPr>
          <w:rFonts w:ascii="Arial" w:eastAsia="標楷體" w:hAnsi="Arial" w:hint="eastAsia"/>
          <w:sz w:val="20"/>
          <w:szCs w:val="20"/>
        </w:rPr>
        <w:t>、居住或工作地址</w:t>
      </w:r>
      <w:r w:rsidRPr="006501A9">
        <w:rPr>
          <w:rFonts w:ascii="Arial" w:eastAsia="標楷體" w:hAnsi="Arial" w:hint="eastAsia"/>
          <w:sz w:val="20"/>
          <w:szCs w:val="20"/>
        </w:rPr>
        <w:t>)</w:t>
      </w:r>
      <w:r w:rsidRPr="006501A9">
        <w:rPr>
          <w:rFonts w:ascii="Arial" w:eastAsia="標楷體" w:hAnsi="Arial" w:hint="eastAsia"/>
          <w:sz w:val="20"/>
          <w:szCs w:val="20"/>
        </w:rPr>
        <w:t>等，或其他得以直接或間接識別您個人之資料。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本公司將依個人資料保護法及相關法令之規定下，蒐集、處理及利用您的個人資料。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本公司將於蒐集目的之存續期間合理利用您的個人資料。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除蒐集之目的涉及國際業務或活動外，本公司僅於中華民國領域內利用您的個人資料。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本公司將於原蒐集之特定目的、</w:t>
      </w:r>
      <w:r w:rsidR="004336AC" w:rsidRPr="006501A9">
        <w:rPr>
          <w:rFonts w:ascii="Arial" w:eastAsia="標楷體" w:hAnsi="Arial" w:hint="eastAsia"/>
          <w:sz w:val="20"/>
          <w:szCs w:val="20"/>
        </w:rPr>
        <w:t>以及</w:t>
      </w:r>
      <w:r w:rsidRPr="006501A9">
        <w:rPr>
          <w:rFonts w:ascii="Arial" w:eastAsia="標楷體" w:hAnsi="Arial" w:hint="eastAsia"/>
          <w:sz w:val="20"/>
          <w:szCs w:val="20"/>
        </w:rPr>
        <w:t>其他公務機關請求行政協助之目的範圍內，合理利用你的個人資料。</w:t>
      </w:r>
    </w:p>
    <w:p w:rsidR="00080342" w:rsidRPr="006501A9" w:rsidRDefault="004336AC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您可依個人資料保護法第</w:t>
      </w:r>
      <w:r w:rsidRPr="006501A9">
        <w:rPr>
          <w:rFonts w:ascii="Arial" w:eastAsia="標楷體" w:hAnsi="Arial" w:hint="eastAsia"/>
          <w:sz w:val="20"/>
          <w:szCs w:val="20"/>
        </w:rPr>
        <w:t>3</w:t>
      </w:r>
      <w:r w:rsidRPr="006501A9">
        <w:rPr>
          <w:rFonts w:ascii="Arial" w:eastAsia="標楷體" w:hAnsi="Arial" w:hint="eastAsia"/>
          <w:sz w:val="20"/>
          <w:szCs w:val="20"/>
        </w:rPr>
        <w:t>條規定，就您的個人資料向本司行使之下列權利：</w:t>
      </w:r>
    </w:p>
    <w:p w:rsidR="004336AC" w:rsidRPr="006501A9" w:rsidRDefault="004336AC" w:rsidP="0097204F">
      <w:pPr>
        <w:pStyle w:val="aa"/>
        <w:numPr>
          <w:ilvl w:val="0"/>
          <w:numId w:val="10"/>
        </w:numPr>
        <w:snapToGrid w:val="0"/>
        <w:spacing w:line="220" w:lineRule="exact"/>
        <w:ind w:leftChars="0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查詢或請求閱覽。</w:t>
      </w:r>
    </w:p>
    <w:p w:rsidR="004336AC" w:rsidRPr="006501A9" w:rsidRDefault="004336AC" w:rsidP="0097204F">
      <w:pPr>
        <w:pStyle w:val="aa"/>
        <w:numPr>
          <w:ilvl w:val="0"/>
          <w:numId w:val="10"/>
        </w:numPr>
        <w:snapToGrid w:val="0"/>
        <w:spacing w:line="220" w:lineRule="exact"/>
        <w:ind w:leftChars="0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請求製給複製本。</w:t>
      </w:r>
    </w:p>
    <w:p w:rsidR="004336AC" w:rsidRPr="006501A9" w:rsidRDefault="004336AC" w:rsidP="0097204F">
      <w:pPr>
        <w:pStyle w:val="aa"/>
        <w:numPr>
          <w:ilvl w:val="0"/>
          <w:numId w:val="10"/>
        </w:numPr>
        <w:snapToGrid w:val="0"/>
        <w:spacing w:line="220" w:lineRule="exact"/>
        <w:ind w:leftChars="0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請求補充或更正。</w:t>
      </w:r>
    </w:p>
    <w:p w:rsidR="004336AC" w:rsidRPr="006501A9" w:rsidRDefault="004336AC" w:rsidP="0097204F">
      <w:pPr>
        <w:pStyle w:val="aa"/>
        <w:numPr>
          <w:ilvl w:val="0"/>
          <w:numId w:val="10"/>
        </w:numPr>
        <w:snapToGrid w:val="0"/>
        <w:spacing w:line="220" w:lineRule="exact"/>
        <w:ind w:leftChars="0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請求停止蒐集、處理及利用。</w:t>
      </w:r>
    </w:p>
    <w:p w:rsidR="003249AE" w:rsidRPr="006501A9" w:rsidRDefault="004336AC" w:rsidP="0097204F">
      <w:pPr>
        <w:pStyle w:val="aa"/>
        <w:numPr>
          <w:ilvl w:val="0"/>
          <w:numId w:val="10"/>
        </w:numPr>
        <w:snapToGrid w:val="0"/>
        <w:spacing w:line="220" w:lineRule="exact"/>
        <w:ind w:leftChars="0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請求刪除。</w:t>
      </w:r>
    </w:p>
    <w:p w:rsidR="00080342" w:rsidRPr="006501A9" w:rsidRDefault="004336AC" w:rsidP="0097204F">
      <w:pPr>
        <w:pStyle w:val="aa"/>
        <w:snapToGrid w:val="0"/>
        <w:spacing w:line="220" w:lineRule="exact"/>
        <w:ind w:leftChars="0" w:left="1200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您因行使上述權利而導致對您的權益產生減損時，本公司不負相關賠償責任</w:t>
      </w:r>
      <w:r w:rsidR="003249AE" w:rsidRPr="006501A9">
        <w:rPr>
          <w:rFonts w:ascii="Arial" w:eastAsia="標楷體" w:hAnsi="Arial" w:hint="eastAsia"/>
          <w:sz w:val="20"/>
          <w:szCs w:val="20"/>
        </w:rPr>
        <w:t>。另依個人資料保護法第</w:t>
      </w:r>
      <w:r w:rsidR="003249AE" w:rsidRPr="006501A9">
        <w:rPr>
          <w:rFonts w:ascii="Arial" w:eastAsia="標楷體" w:hAnsi="Arial" w:hint="eastAsia"/>
          <w:sz w:val="20"/>
          <w:szCs w:val="20"/>
        </w:rPr>
        <w:t>14</w:t>
      </w:r>
      <w:r w:rsidR="003249AE" w:rsidRPr="006501A9">
        <w:rPr>
          <w:rFonts w:ascii="Arial" w:eastAsia="標楷體" w:hAnsi="Arial" w:hint="eastAsia"/>
          <w:sz w:val="20"/>
          <w:szCs w:val="20"/>
        </w:rPr>
        <w:t>條規定，本公司得酌收行政作業費用。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若您未提供正確之個人資料，本公司將無法為您提供特定目的之相關業務。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本公司因業務需要而委託其他機關處理您的個人資料時，將善盡監督之責。</w:t>
      </w:r>
    </w:p>
    <w:p w:rsidR="00080342" w:rsidRPr="006501A9" w:rsidRDefault="00080342" w:rsidP="0097204F">
      <w:pPr>
        <w:pStyle w:val="aa"/>
        <w:numPr>
          <w:ilvl w:val="0"/>
          <w:numId w:val="9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您瞭解此一同意書符合個人資料保護法及相關法規之要求，且同意本公司留存此同意書，供日後取出查驗。</w:t>
      </w:r>
    </w:p>
    <w:p w:rsidR="00080342" w:rsidRPr="006501A9" w:rsidRDefault="003249AE" w:rsidP="0097204F">
      <w:pPr>
        <w:snapToGrid w:val="0"/>
        <w:spacing w:line="220" w:lineRule="exact"/>
        <w:rPr>
          <w:rFonts w:ascii="Arial" w:eastAsia="標楷體" w:hAnsi="Arial"/>
          <w:b/>
          <w:sz w:val="20"/>
          <w:szCs w:val="20"/>
        </w:rPr>
      </w:pPr>
      <w:r w:rsidRPr="006501A9">
        <w:rPr>
          <w:rFonts w:ascii="Arial" w:eastAsia="標楷體" w:hAnsi="Arial" w:hint="eastAsia"/>
          <w:b/>
          <w:sz w:val="20"/>
          <w:szCs w:val="20"/>
        </w:rPr>
        <w:t>個人資料之同意提供</w:t>
      </w:r>
    </w:p>
    <w:p w:rsidR="00080342" w:rsidRPr="006501A9" w:rsidRDefault="00080342" w:rsidP="0097204F">
      <w:pPr>
        <w:pStyle w:val="aa"/>
        <w:numPr>
          <w:ilvl w:val="0"/>
          <w:numId w:val="11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本人已充分知悉貴所上述告知事項。</w:t>
      </w:r>
    </w:p>
    <w:p w:rsidR="00111E75" w:rsidRPr="006501A9" w:rsidRDefault="00080342" w:rsidP="0097204F">
      <w:pPr>
        <w:pStyle w:val="aa"/>
        <w:numPr>
          <w:ilvl w:val="0"/>
          <w:numId w:val="11"/>
        </w:numPr>
        <w:snapToGrid w:val="0"/>
        <w:spacing w:line="220" w:lineRule="exact"/>
        <w:ind w:leftChars="0" w:hanging="406"/>
        <w:rPr>
          <w:rFonts w:ascii="Arial" w:eastAsia="標楷體" w:hAnsi="Arial"/>
          <w:sz w:val="20"/>
          <w:szCs w:val="20"/>
        </w:rPr>
      </w:pPr>
      <w:r w:rsidRPr="006501A9">
        <w:rPr>
          <w:rFonts w:ascii="Arial" w:eastAsia="標楷體" w:hAnsi="Arial" w:hint="eastAsia"/>
          <w:sz w:val="20"/>
          <w:szCs w:val="20"/>
        </w:rPr>
        <w:t>本人同意貴所蒐集、處理、利用本人之個人資料，以及其他公務機關請求行政協助目的之提供</w:t>
      </w:r>
      <w:r w:rsidR="00E13D10" w:rsidRPr="006501A9">
        <w:rPr>
          <w:rFonts w:ascii="Arial" w:eastAsia="標楷體" w:hAnsi="Arial" w:hint="eastAsia"/>
          <w:sz w:val="20"/>
          <w:szCs w:val="20"/>
        </w:rPr>
        <w:t>。</w:t>
      </w:r>
      <w:bookmarkEnd w:id="0"/>
    </w:p>
    <w:sectPr w:rsidR="00111E75" w:rsidRPr="006501A9" w:rsidSect="00CB79F2">
      <w:headerReference w:type="default" r:id="rId9"/>
      <w:footerReference w:type="default" r:id="rId10"/>
      <w:pgSz w:w="11906" w:h="16838"/>
      <w:pgMar w:top="851" w:right="851" w:bottom="73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C7" w:rsidRDefault="007102C7" w:rsidP="007102C7">
      <w:r>
        <w:separator/>
      </w:r>
    </w:p>
  </w:endnote>
  <w:endnote w:type="continuationSeparator" w:id="0">
    <w:p w:rsidR="007102C7" w:rsidRDefault="007102C7" w:rsidP="007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05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25FC" w:rsidRPr="008B25FC" w:rsidRDefault="008B25FC" w:rsidP="008B25FC">
        <w:pPr>
          <w:pStyle w:val="a6"/>
          <w:jc w:val="center"/>
          <w:rPr>
            <w:rFonts w:ascii="Times New Roman" w:hAnsi="Times New Roman" w:cs="Times New Roman"/>
          </w:rPr>
        </w:pPr>
        <w:r w:rsidRPr="008B25FC">
          <w:rPr>
            <w:rFonts w:ascii="Times New Roman" w:hAnsi="Times New Roman" w:cs="Times New Roman"/>
          </w:rPr>
          <w:fldChar w:fldCharType="begin"/>
        </w:r>
        <w:r w:rsidRPr="008B25FC">
          <w:rPr>
            <w:rFonts w:ascii="Times New Roman" w:hAnsi="Times New Roman" w:cs="Times New Roman"/>
          </w:rPr>
          <w:instrText>PAGE   \* MERGEFORMAT</w:instrText>
        </w:r>
        <w:r w:rsidRPr="008B25FC">
          <w:rPr>
            <w:rFonts w:ascii="Times New Roman" w:hAnsi="Times New Roman" w:cs="Times New Roman"/>
          </w:rPr>
          <w:fldChar w:fldCharType="separate"/>
        </w:r>
        <w:r w:rsidR="0097204F" w:rsidRPr="0097204F">
          <w:rPr>
            <w:rFonts w:ascii="Times New Roman" w:hAnsi="Times New Roman" w:cs="Times New Roman"/>
            <w:noProof/>
            <w:lang w:val="zh-TW"/>
          </w:rPr>
          <w:t>2</w:t>
        </w:r>
        <w:r w:rsidRPr="008B25F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C7" w:rsidRDefault="007102C7" w:rsidP="007102C7">
      <w:r>
        <w:separator/>
      </w:r>
    </w:p>
  </w:footnote>
  <w:footnote w:type="continuationSeparator" w:id="0">
    <w:p w:rsidR="007102C7" w:rsidRDefault="007102C7" w:rsidP="0071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49" w:rsidRPr="00200B49" w:rsidRDefault="007A3FB2" w:rsidP="00200B49">
    <w:pPr>
      <w:pStyle w:val="a4"/>
    </w:pPr>
    <w:r w:rsidRPr="00200B49">
      <w:rPr>
        <w:noProof/>
      </w:rPr>
      <w:drawing>
        <wp:anchor distT="0" distB="0" distL="114300" distR="114300" simplePos="0" relativeHeight="251658240" behindDoc="0" locked="0" layoutInCell="1" allowOverlap="1" wp14:anchorId="21CB2F70" wp14:editId="0AE7A45F">
          <wp:simplePos x="0" y="0"/>
          <wp:positionH relativeFrom="column">
            <wp:posOffset>3585845</wp:posOffset>
          </wp:positionH>
          <wp:positionV relativeFrom="paragraph">
            <wp:posOffset>-73660</wp:posOffset>
          </wp:positionV>
          <wp:extent cx="2253615" cy="25146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B49">
      <w:rPr>
        <w:noProof/>
      </w:rPr>
      <w:drawing>
        <wp:anchor distT="0" distB="0" distL="114300" distR="114300" simplePos="0" relativeHeight="251659264" behindDoc="0" locked="0" layoutInCell="1" allowOverlap="1" wp14:anchorId="73998B54" wp14:editId="648305E8">
          <wp:simplePos x="0" y="0"/>
          <wp:positionH relativeFrom="column">
            <wp:posOffset>737870</wp:posOffset>
          </wp:positionH>
          <wp:positionV relativeFrom="paragraph">
            <wp:posOffset>-271780</wp:posOffset>
          </wp:positionV>
          <wp:extent cx="2113280" cy="449580"/>
          <wp:effectExtent l="0" t="0" r="1270" b="7620"/>
          <wp:wrapSquare wrapText="bothSides"/>
          <wp:docPr id="2" name="圖片 2" descr="\\192.168.32.11\公關部門\(新北市衛生局招標案)\105年\105年度新北市餐飲業衛生輔導委託專業服務\細部計畫書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32.11\公關部門\(新北市衛生局招標案)\105年\105年度新北市餐飲業衛生輔導委託專業服務\細部計畫書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70A" w:rsidRPr="00624D7A" w:rsidRDefault="000C270A" w:rsidP="00200B49">
    <w:pPr>
      <w:pStyle w:val="a4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ED"/>
    <w:multiLevelType w:val="hybridMultilevel"/>
    <w:tmpl w:val="A06832D4"/>
    <w:lvl w:ilvl="0" w:tplc="014039C2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D3B5D"/>
    <w:multiLevelType w:val="hybridMultilevel"/>
    <w:tmpl w:val="E89AF42A"/>
    <w:lvl w:ilvl="0" w:tplc="B03A3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B2B57"/>
    <w:multiLevelType w:val="hybridMultilevel"/>
    <w:tmpl w:val="3E84A5F4"/>
    <w:lvl w:ilvl="0" w:tplc="E09A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25816"/>
    <w:multiLevelType w:val="hybridMultilevel"/>
    <w:tmpl w:val="13CE1132"/>
    <w:lvl w:ilvl="0" w:tplc="1848E58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EE2A47"/>
    <w:multiLevelType w:val="hybridMultilevel"/>
    <w:tmpl w:val="05804D26"/>
    <w:lvl w:ilvl="0" w:tplc="6BBA5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B34F97"/>
    <w:multiLevelType w:val="hybridMultilevel"/>
    <w:tmpl w:val="94EC8864"/>
    <w:lvl w:ilvl="0" w:tplc="E600532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CD2B95"/>
    <w:multiLevelType w:val="hybridMultilevel"/>
    <w:tmpl w:val="8B3269BA"/>
    <w:lvl w:ilvl="0" w:tplc="90D4A88C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6BB83682"/>
    <w:multiLevelType w:val="hybridMultilevel"/>
    <w:tmpl w:val="B2A87374"/>
    <w:lvl w:ilvl="0" w:tplc="811C75C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626758"/>
    <w:multiLevelType w:val="hybridMultilevel"/>
    <w:tmpl w:val="A8E03622"/>
    <w:lvl w:ilvl="0" w:tplc="23ACE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973DC"/>
    <w:multiLevelType w:val="hybridMultilevel"/>
    <w:tmpl w:val="7A463402"/>
    <w:lvl w:ilvl="0" w:tplc="14A8AF9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240815"/>
    <w:multiLevelType w:val="hybridMultilevel"/>
    <w:tmpl w:val="880215EC"/>
    <w:lvl w:ilvl="0" w:tplc="5AFE40F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75"/>
    <w:rsid w:val="0002681F"/>
    <w:rsid w:val="000306A1"/>
    <w:rsid w:val="00032409"/>
    <w:rsid w:val="000406CB"/>
    <w:rsid w:val="00040F10"/>
    <w:rsid w:val="00080342"/>
    <w:rsid w:val="00084B22"/>
    <w:rsid w:val="000871B3"/>
    <w:rsid w:val="00092C9B"/>
    <w:rsid w:val="00094313"/>
    <w:rsid w:val="000A21F6"/>
    <w:rsid w:val="000B582F"/>
    <w:rsid w:val="000B7318"/>
    <w:rsid w:val="000C270A"/>
    <w:rsid w:val="000D28B4"/>
    <w:rsid w:val="000F5C75"/>
    <w:rsid w:val="00111E75"/>
    <w:rsid w:val="00123586"/>
    <w:rsid w:val="00152BDD"/>
    <w:rsid w:val="00165912"/>
    <w:rsid w:val="00165E40"/>
    <w:rsid w:val="00166B49"/>
    <w:rsid w:val="001C26C2"/>
    <w:rsid w:val="001D6E0B"/>
    <w:rsid w:val="001E5E84"/>
    <w:rsid w:val="001F0DF5"/>
    <w:rsid w:val="001F33D1"/>
    <w:rsid w:val="00200B49"/>
    <w:rsid w:val="00207006"/>
    <w:rsid w:val="002114E6"/>
    <w:rsid w:val="00213EFD"/>
    <w:rsid w:val="002179F9"/>
    <w:rsid w:val="002212AC"/>
    <w:rsid w:val="0023301D"/>
    <w:rsid w:val="00236C80"/>
    <w:rsid w:val="0024084F"/>
    <w:rsid w:val="00244384"/>
    <w:rsid w:val="00250CEC"/>
    <w:rsid w:val="002522CC"/>
    <w:rsid w:val="002748EA"/>
    <w:rsid w:val="00280F68"/>
    <w:rsid w:val="00295D13"/>
    <w:rsid w:val="002A60DB"/>
    <w:rsid w:val="002A6E0C"/>
    <w:rsid w:val="002A6F5C"/>
    <w:rsid w:val="002A758E"/>
    <w:rsid w:val="002B3242"/>
    <w:rsid w:val="002C3184"/>
    <w:rsid w:val="002D1F4D"/>
    <w:rsid w:val="002D6AAF"/>
    <w:rsid w:val="002E12AC"/>
    <w:rsid w:val="002E5696"/>
    <w:rsid w:val="003249AE"/>
    <w:rsid w:val="00332BAA"/>
    <w:rsid w:val="00345165"/>
    <w:rsid w:val="00355A14"/>
    <w:rsid w:val="00392808"/>
    <w:rsid w:val="003B0EBF"/>
    <w:rsid w:val="003C4DC5"/>
    <w:rsid w:val="003F2C21"/>
    <w:rsid w:val="00414BCE"/>
    <w:rsid w:val="00417E72"/>
    <w:rsid w:val="004277DC"/>
    <w:rsid w:val="00431AF0"/>
    <w:rsid w:val="00431E70"/>
    <w:rsid w:val="004336AC"/>
    <w:rsid w:val="00440B98"/>
    <w:rsid w:val="00453723"/>
    <w:rsid w:val="004807BC"/>
    <w:rsid w:val="004A7379"/>
    <w:rsid w:val="004E5326"/>
    <w:rsid w:val="004F75C0"/>
    <w:rsid w:val="00527767"/>
    <w:rsid w:val="00531FA5"/>
    <w:rsid w:val="00554D00"/>
    <w:rsid w:val="0056037A"/>
    <w:rsid w:val="005749E5"/>
    <w:rsid w:val="00593717"/>
    <w:rsid w:val="005949B8"/>
    <w:rsid w:val="005A5B79"/>
    <w:rsid w:val="005B3A34"/>
    <w:rsid w:val="005C46A2"/>
    <w:rsid w:val="005F3624"/>
    <w:rsid w:val="005F4724"/>
    <w:rsid w:val="005F4DEE"/>
    <w:rsid w:val="00602EE8"/>
    <w:rsid w:val="006145AB"/>
    <w:rsid w:val="00620E3E"/>
    <w:rsid w:val="00624D7A"/>
    <w:rsid w:val="006501A9"/>
    <w:rsid w:val="00652F35"/>
    <w:rsid w:val="006614B2"/>
    <w:rsid w:val="00682812"/>
    <w:rsid w:val="006B7E92"/>
    <w:rsid w:val="006D1307"/>
    <w:rsid w:val="006D579C"/>
    <w:rsid w:val="007102C7"/>
    <w:rsid w:val="0071437B"/>
    <w:rsid w:val="00734286"/>
    <w:rsid w:val="00752B83"/>
    <w:rsid w:val="007550A0"/>
    <w:rsid w:val="007578FC"/>
    <w:rsid w:val="0076001A"/>
    <w:rsid w:val="0076123C"/>
    <w:rsid w:val="00762D25"/>
    <w:rsid w:val="00782A78"/>
    <w:rsid w:val="00791D43"/>
    <w:rsid w:val="00797967"/>
    <w:rsid w:val="007A3FB2"/>
    <w:rsid w:val="007A5603"/>
    <w:rsid w:val="007C72A2"/>
    <w:rsid w:val="007E537D"/>
    <w:rsid w:val="007E751A"/>
    <w:rsid w:val="008061D9"/>
    <w:rsid w:val="00826C3E"/>
    <w:rsid w:val="008328A2"/>
    <w:rsid w:val="008333D4"/>
    <w:rsid w:val="008425B5"/>
    <w:rsid w:val="008531CE"/>
    <w:rsid w:val="00853510"/>
    <w:rsid w:val="00853EEC"/>
    <w:rsid w:val="00876A73"/>
    <w:rsid w:val="008A2865"/>
    <w:rsid w:val="008A6608"/>
    <w:rsid w:val="008B25FC"/>
    <w:rsid w:val="008C3F33"/>
    <w:rsid w:val="008D0D9D"/>
    <w:rsid w:val="008D3A35"/>
    <w:rsid w:val="008D6A3D"/>
    <w:rsid w:val="00922574"/>
    <w:rsid w:val="0096728D"/>
    <w:rsid w:val="0097204F"/>
    <w:rsid w:val="0099323B"/>
    <w:rsid w:val="009A2C87"/>
    <w:rsid w:val="009A2EAB"/>
    <w:rsid w:val="009F2BBE"/>
    <w:rsid w:val="00A16F37"/>
    <w:rsid w:val="00A5005E"/>
    <w:rsid w:val="00A74AB3"/>
    <w:rsid w:val="00A859DD"/>
    <w:rsid w:val="00A95AD9"/>
    <w:rsid w:val="00A97849"/>
    <w:rsid w:val="00AA15EE"/>
    <w:rsid w:val="00AA718D"/>
    <w:rsid w:val="00AB4B32"/>
    <w:rsid w:val="00AD5D98"/>
    <w:rsid w:val="00AE0E22"/>
    <w:rsid w:val="00AE1336"/>
    <w:rsid w:val="00AE4B0C"/>
    <w:rsid w:val="00AE734E"/>
    <w:rsid w:val="00B35F2D"/>
    <w:rsid w:val="00B452AA"/>
    <w:rsid w:val="00B71E4C"/>
    <w:rsid w:val="00B7580B"/>
    <w:rsid w:val="00B76153"/>
    <w:rsid w:val="00BA6BC2"/>
    <w:rsid w:val="00BA7D3A"/>
    <w:rsid w:val="00BB64EA"/>
    <w:rsid w:val="00BC0609"/>
    <w:rsid w:val="00BC45CF"/>
    <w:rsid w:val="00BD5EF4"/>
    <w:rsid w:val="00BD6A6F"/>
    <w:rsid w:val="00C11D12"/>
    <w:rsid w:val="00C54970"/>
    <w:rsid w:val="00C737AE"/>
    <w:rsid w:val="00C96DAF"/>
    <w:rsid w:val="00C97DF6"/>
    <w:rsid w:val="00CB28C1"/>
    <w:rsid w:val="00CB79F2"/>
    <w:rsid w:val="00CC0566"/>
    <w:rsid w:val="00CD07F1"/>
    <w:rsid w:val="00CD38F8"/>
    <w:rsid w:val="00CD50B0"/>
    <w:rsid w:val="00CF640F"/>
    <w:rsid w:val="00D12863"/>
    <w:rsid w:val="00D214EB"/>
    <w:rsid w:val="00D50E9D"/>
    <w:rsid w:val="00D95149"/>
    <w:rsid w:val="00D97CAE"/>
    <w:rsid w:val="00DA6049"/>
    <w:rsid w:val="00DB1705"/>
    <w:rsid w:val="00DC32C0"/>
    <w:rsid w:val="00DE5A35"/>
    <w:rsid w:val="00DF3792"/>
    <w:rsid w:val="00DF5FD6"/>
    <w:rsid w:val="00E05931"/>
    <w:rsid w:val="00E10E7C"/>
    <w:rsid w:val="00E13D10"/>
    <w:rsid w:val="00E371C0"/>
    <w:rsid w:val="00E37CE3"/>
    <w:rsid w:val="00E468B3"/>
    <w:rsid w:val="00E66F72"/>
    <w:rsid w:val="00E729D9"/>
    <w:rsid w:val="00E74AA8"/>
    <w:rsid w:val="00EA097B"/>
    <w:rsid w:val="00EB46DF"/>
    <w:rsid w:val="00EB56DE"/>
    <w:rsid w:val="00EC0D9F"/>
    <w:rsid w:val="00ED0D86"/>
    <w:rsid w:val="00ED2A22"/>
    <w:rsid w:val="00EE556A"/>
    <w:rsid w:val="00EE55F7"/>
    <w:rsid w:val="00EF022E"/>
    <w:rsid w:val="00F03CFE"/>
    <w:rsid w:val="00F140EC"/>
    <w:rsid w:val="00F21858"/>
    <w:rsid w:val="00F92713"/>
    <w:rsid w:val="00F9407E"/>
    <w:rsid w:val="00FA02C1"/>
    <w:rsid w:val="00FA5A7B"/>
    <w:rsid w:val="00FB1F36"/>
    <w:rsid w:val="00FB2741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2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2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0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7CE3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0F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40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-5">
    <w:name w:val="Light Grid Accent 5"/>
    <w:basedOn w:val="a1"/>
    <w:uiPriority w:val="62"/>
    <w:rsid w:val="00EB56D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030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306A1"/>
    <w:rPr>
      <w:rFonts w:ascii="細明體" w:eastAsia="細明體" w:hAnsi="細明體" w:cs="細明體"/>
      <w:kern w:val="0"/>
      <w:szCs w:val="24"/>
    </w:rPr>
  </w:style>
  <w:style w:type="table" w:styleId="-50">
    <w:name w:val="Light Shading Accent 5"/>
    <w:basedOn w:val="a1"/>
    <w:uiPriority w:val="60"/>
    <w:rsid w:val="0052776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5F4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2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2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0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7CE3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0F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40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-5">
    <w:name w:val="Light Grid Accent 5"/>
    <w:basedOn w:val="a1"/>
    <w:uiPriority w:val="62"/>
    <w:rsid w:val="00EB56D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030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306A1"/>
    <w:rPr>
      <w:rFonts w:ascii="細明體" w:eastAsia="細明體" w:hAnsi="細明體" w:cs="細明體"/>
      <w:kern w:val="0"/>
      <w:szCs w:val="24"/>
    </w:rPr>
  </w:style>
  <w:style w:type="table" w:styleId="-50">
    <w:name w:val="Light Shading Accent 5"/>
    <w:basedOn w:val="a1"/>
    <w:uiPriority w:val="60"/>
    <w:rsid w:val="0052776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5F4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E38E-E282-4599-B78F-A88FCFD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 LIU</dc:creator>
  <cp:lastModifiedBy>劉君儀(FSI暐凱)</cp:lastModifiedBy>
  <cp:revision>4</cp:revision>
  <cp:lastPrinted>2016-09-30T01:59:00Z</cp:lastPrinted>
  <dcterms:created xsi:type="dcterms:W3CDTF">2016-10-11T04:47:00Z</dcterms:created>
  <dcterms:modified xsi:type="dcterms:W3CDTF">2016-10-11T05:44:00Z</dcterms:modified>
</cp:coreProperties>
</file>